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7271A" w14:textId="77777777" w:rsidR="00C46F9F" w:rsidRDefault="00F021B6">
      <w:pPr>
        <w:rPr>
          <w:b/>
          <w:bCs/>
          <w:lang w:val="en-GB"/>
        </w:rPr>
      </w:pPr>
      <w:r w:rsidRPr="00F021B6">
        <w:rPr>
          <w:b/>
          <w:bCs/>
          <w:lang w:val="en-GB"/>
        </w:rPr>
        <w:t xml:space="preserve">Family Practice Skills Course #86 </w:t>
      </w:r>
      <w:r w:rsidRPr="00F021B6">
        <w:rPr>
          <w:b/>
          <w:bCs/>
          <w:lang w:val="en-GB"/>
        </w:rPr>
        <w:br/>
        <w:t>Contemporary Type 2 Diabetes Management - What’s New?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2F98" w14:paraId="6727B5C3" w14:textId="77777777" w:rsidTr="003E2F98">
        <w:tc>
          <w:tcPr>
            <w:tcW w:w="9350" w:type="dxa"/>
          </w:tcPr>
          <w:p w14:paraId="1B640530" w14:textId="77777777" w:rsidR="003E2F98" w:rsidRDefault="003E2F9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Polling</w:t>
            </w:r>
          </w:p>
        </w:tc>
      </w:tr>
      <w:tr w:rsidR="003E2F98" w14:paraId="0A36BBFF" w14:textId="77777777" w:rsidTr="003E2F98">
        <w:tc>
          <w:tcPr>
            <w:tcW w:w="9350" w:type="dxa"/>
          </w:tcPr>
          <w:p w14:paraId="7974E3EF" w14:textId="77777777" w:rsidR="003E2F98" w:rsidRPr="003E2F98" w:rsidRDefault="003E2F98" w:rsidP="003E2F98">
            <w:pPr>
              <w:rPr>
                <w:bCs/>
              </w:rPr>
            </w:pPr>
            <w:r>
              <w:rPr>
                <w:b/>
                <w:bCs/>
                <w:lang w:val="en-GB"/>
              </w:rPr>
              <w:t>1</w:t>
            </w:r>
            <w:r w:rsidRPr="003E2F98">
              <w:rPr>
                <w:b/>
                <w:bCs/>
                <w:lang w:val="en-GB"/>
              </w:rPr>
              <w:t>. What is your current 1st add-on for T2DM after metformin?</w:t>
            </w:r>
          </w:p>
          <w:p w14:paraId="14594FD2" w14:textId="77777777" w:rsidR="000F5DF0" w:rsidRPr="003E2F98" w:rsidRDefault="003E0BB9" w:rsidP="003E2F98">
            <w:pPr>
              <w:numPr>
                <w:ilvl w:val="0"/>
                <w:numId w:val="19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SU</w:t>
            </w:r>
          </w:p>
          <w:p w14:paraId="4157F8D7" w14:textId="77777777" w:rsidR="000F5DF0" w:rsidRPr="003E2F98" w:rsidRDefault="003E0BB9" w:rsidP="003E2F98">
            <w:pPr>
              <w:numPr>
                <w:ilvl w:val="0"/>
                <w:numId w:val="19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DPP4i</w:t>
            </w:r>
          </w:p>
          <w:p w14:paraId="66F229DE" w14:textId="77777777" w:rsidR="000F5DF0" w:rsidRPr="003E2F98" w:rsidRDefault="003E0BB9" w:rsidP="003E2F98">
            <w:pPr>
              <w:numPr>
                <w:ilvl w:val="0"/>
                <w:numId w:val="19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SGLT2i</w:t>
            </w:r>
          </w:p>
          <w:p w14:paraId="733D1AB6" w14:textId="77777777" w:rsidR="003E2F98" w:rsidRDefault="003E2F98">
            <w:pPr>
              <w:rPr>
                <w:b/>
                <w:bCs/>
                <w:lang w:val="en-GB"/>
              </w:rPr>
            </w:pPr>
          </w:p>
        </w:tc>
      </w:tr>
      <w:tr w:rsidR="003E2F98" w14:paraId="7B8813E5" w14:textId="77777777" w:rsidTr="003E2F98">
        <w:tc>
          <w:tcPr>
            <w:tcW w:w="9350" w:type="dxa"/>
          </w:tcPr>
          <w:p w14:paraId="70D6CD1F" w14:textId="77777777" w:rsidR="003E2F98" w:rsidRPr="003E2F98" w:rsidRDefault="003E2F98" w:rsidP="003E2F9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Polling</w:t>
            </w:r>
          </w:p>
        </w:tc>
      </w:tr>
      <w:tr w:rsidR="003E2F98" w14:paraId="34C2B645" w14:textId="77777777" w:rsidTr="003E2F98">
        <w:tc>
          <w:tcPr>
            <w:tcW w:w="9350" w:type="dxa"/>
          </w:tcPr>
          <w:p w14:paraId="2E703F4A" w14:textId="77777777" w:rsidR="003E2F98" w:rsidRPr="003E2F98" w:rsidRDefault="003E2F98" w:rsidP="003E2F98">
            <w:pPr>
              <w:rPr>
                <w:bCs/>
              </w:rPr>
            </w:pPr>
            <w:r w:rsidRPr="003E2F98">
              <w:rPr>
                <w:b/>
                <w:bCs/>
                <w:lang w:val="en-GB"/>
              </w:rPr>
              <w:t xml:space="preserve">2. In terms of treatment for diabetes, which of the following are important (limiting to 3 most </w:t>
            </w:r>
            <w:r w:rsidRPr="003E2F98">
              <w:rPr>
                <w:bCs/>
                <w:lang w:val="en-GB"/>
              </w:rPr>
              <w:t xml:space="preserve">important) treatment goals to you? </w:t>
            </w:r>
          </w:p>
          <w:p w14:paraId="2338C08B" w14:textId="77777777" w:rsidR="000F5DF0" w:rsidRPr="003E2F98" w:rsidRDefault="003E0BB9" w:rsidP="003E2F98">
            <w:pPr>
              <w:numPr>
                <w:ilvl w:val="0"/>
                <w:numId w:val="20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Reduction of HbA1C</w:t>
            </w:r>
          </w:p>
          <w:p w14:paraId="533F52FC" w14:textId="77777777" w:rsidR="000F5DF0" w:rsidRPr="003E2F98" w:rsidRDefault="003E0BB9" w:rsidP="003E2F98">
            <w:pPr>
              <w:numPr>
                <w:ilvl w:val="0"/>
                <w:numId w:val="20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Primary prevention of heart failure hospitalization</w:t>
            </w:r>
          </w:p>
          <w:p w14:paraId="3F5F7A1E" w14:textId="77777777" w:rsidR="000F5DF0" w:rsidRPr="003E2F98" w:rsidRDefault="003E0BB9" w:rsidP="003E2F98">
            <w:pPr>
              <w:numPr>
                <w:ilvl w:val="0"/>
                <w:numId w:val="20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Primary prevention of new &amp; worsening nephropathy</w:t>
            </w:r>
          </w:p>
          <w:p w14:paraId="4CDCB24E" w14:textId="77777777" w:rsidR="000F5DF0" w:rsidRPr="003E2F98" w:rsidRDefault="003E0BB9" w:rsidP="003E2F98">
            <w:pPr>
              <w:numPr>
                <w:ilvl w:val="0"/>
                <w:numId w:val="20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Reduce mortality</w:t>
            </w:r>
          </w:p>
          <w:p w14:paraId="49B13945" w14:textId="77777777" w:rsidR="000F5DF0" w:rsidRPr="003E2F98" w:rsidRDefault="003E0BB9" w:rsidP="003E2F98">
            <w:pPr>
              <w:numPr>
                <w:ilvl w:val="0"/>
                <w:numId w:val="20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Prevent MI</w:t>
            </w:r>
          </w:p>
          <w:p w14:paraId="2EEEEB3A" w14:textId="77777777" w:rsidR="000F5DF0" w:rsidRPr="003E2F98" w:rsidRDefault="003E0BB9" w:rsidP="003E2F98">
            <w:pPr>
              <w:numPr>
                <w:ilvl w:val="0"/>
                <w:numId w:val="20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Treatment tolerability</w:t>
            </w:r>
          </w:p>
          <w:p w14:paraId="1EC2DDC6" w14:textId="77777777" w:rsidR="003E2F98" w:rsidRPr="003E2F98" w:rsidRDefault="003E2F98" w:rsidP="003E2F98">
            <w:pPr>
              <w:rPr>
                <w:b/>
                <w:bCs/>
                <w:lang w:val="en-GB"/>
              </w:rPr>
            </w:pPr>
          </w:p>
        </w:tc>
      </w:tr>
      <w:tr w:rsidR="003E2F98" w14:paraId="577A144D" w14:textId="77777777" w:rsidTr="003E2F98">
        <w:tc>
          <w:tcPr>
            <w:tcW w:w="9350" w:type="dxa"/>
          </w:tcPr>
          <w:p w14:paraId="2CD73788" w14:textId="77777777" w:rsidR="003E2F98" w:rsidRPr="003E2F98" w:rsidRDefault="003E2F98" w:rsidP="003E2F9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Polling</w:t>
            </w:r>
          </w:p>
        </w:tc>
      </w:tr>
      <w:tr w:rsidR="003E2F98" w14:paraId="1A13026F" w14:textId="77777777" w:rsidTr="003E2F98">
        <w:tc>
          <w:tcPr>
            <w:tcW w:w="9350" w:type="dxa"/>
          </w:tcPr>
          <w:p w14:paraId="0169BB26" w14:textId="77777777" w:rsidR="003E2F98" w:rsidRPr="003E2F98" w:rsidRDefault="003E2F98" w:rsidP="003E2F98">
            <w:pPr>
              <w:rPr>
                <w:b/>
                <w:bCs/>
              </w:rPr>
            </w:pPr>
            <w:r w:rsidRPr="003E2F98">
              <w:rPr>
                <w:b/>
                <w:bCs/>
                <w:lang w:val="en-GB"/>
              </w:rPr>
              <w:t>3. What is stopping you from adopting SGLT2i, for your T2DM patients?</w:t>
            </w:r>
          </w:p>
          <w:p w14:paraId="503D46DE" w14:textId="77777777" w:rsidR="000F5DF0" w:rsidRPr="003E2F98" w:rsidRDefault="003E0BB9" w:rsidP="003E2F98">
            <w:pPr>
              <w:numPr>
                <w:ilvl w:val="0"/>
                <w:numId w:val="21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Current treatment already gives good glucose lowering</w:t>
            </w:r>
          </w:p>
          <w:p w14:paraId="59D496FA" w14:textId="77777777" w:rsidR="000F5DF0" w:rsidRPr="003E2F98" w:rsidRDefault="003E0BB9" w:rsidP="003E2F98">
            <w:pPr>
              <w:numPr>
                <w:ilvl w:val="0"/>
                <w:numId w:val="21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Not sure how to use</w:t>
            </w:r>
          </w:p>
          <w:p w14:paraId="4BB0E271" w14:textId="77777777" w:rsidR="000F5DF0" w:rsidRPr="003E2F98" w:rsidRDefault="003E0BB9" w:rsidP="003E2F98">
            <w:pPr>
              <w:numPr>
                <w:ilvl w:val="0"/>
                <w:numId w:val="21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Side effects</w:t>
            </w:r>
          </w:p>
          <w:p w14:paraId="5BEBD8EC" w14:textId="77777777" w:rsidR="000F5DF0" w:rsidRPr="003E2F98" w:rsidRDefault="003E0BB9" w:rsidP="003E2F98">
            <w:pPr>
              <w:numPr>
                <w:ilvl w:val="0"/>
                <w:numId w:val="21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Cost</w:t>
            </w:r>
          </w:p>
          <w:p w14:paraId="01EDC7B4" w14:textId="77777777" w:rsidR="003E2F98" w:rsidRPr="003E2F98" w:rsidRDefault="003E2F98" w:rsidP="003E2F98">
            <w:pPr>
              <w:rPr>
                <w:b/>
                <w:bCs/>
                <w:lang w:val="en-GB"/>
              </w:rPr>
            </w:pPr>
          </w:p>
        </w:tc>
      </w:tr>
    </w:tbl>
    <w:p w14:paraId="66511F16" w14:textId="77777777" w:rsidR="003E2F98" w:rsidRDefault="003E2F98">
      <w:pPr>
        <w:rPr>
          <w:b/>
          <w:bCs/>
          <w:lang w:val="en-GB"/>
        </w:rPr>
      </w:pPr>
    </w:p>
    <w:p w14:paraId="512279C4" w14:textId="77777777" w:rsidR="003E2F98" w:rsidRDefault="003E2F98">
      <w:pPr>
        <w:rPr>
          <w:b/>
          <w:bCs/>
          <w:lang w:val="en-GB"/>
        </w:rPr>
      </w:pPr>
    </w:p>
    <w:p w14:paraId="32A627D3" w14:textId="77777777" w:rsidR="003E2F98" w:rsidRDefault="003E2F98">
      <w:pPr>
        <w:rPr>
          <w:b/>
          <w:bCs/>
          <w:lang w:val="en-GB"/>
        </w:rPr>
      </w:pPr>
      <w:r>
        <w:rPr>
          <w:b/>
          <w:bCs/>
          <w:lang w:val="en-GB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21B6" w14:paraId="1AAD7D97" w14:textId="77777777" w:rsidTr="00F021B6">
        <w:tc>
          <w:tcPr>
            <w:tcW w:w="9350" w:type="dxa"/>
          </w:tcPr>
          <w:p w14:paraId="2B529867" w14:textId="77777777" w:rsidR="00F021B6" w:rsidRPr="006277B9" w:rsidRDefault="00F021B6" w:rsidP="006B1F0A">
            <w:pPr>
              <w:rPr>
                <w:b/>
                <w:lang w:val="en-GB"/>
              </w:rPr>
            </w:pPr>
            <w:r w:rsidRPr="006277B9">
              <w:rPr>
                <w:b/>
                <w:lang w:val="en-GB"/>
              </w:rPr>
              <w:t>FPSC 86 -- CASE 1</w:t>
            </w:r>
          </w:p>
        </w:tc>
      </w:tr>
      <w:tr w:rsidR="00F021B6" w14:paraId="74343A5E" w14:textId="77777777" w:rsidTr="00F021B6">
        <w:tc>
          <w:tcPr>
            <w:tcW w:w="9350" w:type="dxa"/>
          </w:tcPr>
          <w:p w14:paraId="0CB7B8FD" w14:textId="77777777" w:rsidR="00F021B6" w:rsidRPr="00F021B6" w:rsidRDefault="00F021B6" w:rsidP="006277B9">
            <w:r w:rsidRPr="00F021B6">
              <w:rPr>
                <w:lang w:val="en-GB"/>
              </w:rPr>
              <w:t xml:space="preserve">Mr A. Age: 68 years, seen on </w:t>
            </w:r>
            <w:r w:rsidRPr="00F021B6">
              <w:rPr>
                <w:b/>
                <w:bCs/>
                <w:lang w:val="en-GB"/>
              </w:rPr>
              <w:t xml:space="preserve">21 Aug 2019 </w:t>
            </w:r>
          </w:p>
          <w:p w14:paraId="7F407F0C" w14:textId="77777777" w:rsidR="00F021B6" w:rsidRPr="00F021B6" w:rsidRDefault="00F021B6" w:rsidP="00F021B6">
            <w:pPr>
              <w:spacing w:after="160" w:line="259" w:lineRule="auto"/>
            </w:pPr>
            <w:r w:rsidRPr="00F021B6">
              <w:rPr>
                <w:u w:val="single"/>
                <w:lang w:val="en-GB"/>
              </w:rPr>
              <w:t xml:space="preserve">At a yearly follow-up health screening </w:t>
            </w:r>
            <w:r w:rsidRPr="00F021B6">
              <w:rPr>
                <w:lang w:val="en-GB"/>
              </w:rPr>
              <w:t>as part of chronic disease management,</w:t>
            </w:r>
          </w:p>
          <w:p w14:paraId="6856F7F4" w14:textId="77777777" w:rsidR="00F021B6" w:rsidRPr="00F021B6" w:rsidRDefault="00F021B6" w:rsidP="00F021B6">
            <w:pPr>
              <w:numPr>
                <w:ilvl w:val="0"/>
                <w:numId w:val="1"/>
              </w:numPr>
              <w:ind w:left="714" w:hanging="357"/>
            </w:pPr>
            <w:r w:rsidRPr="00F021B6">
              <w:rPr>
                <w:lang w:val="en-GB"/>
              </w:rPr>
              <w:t xml:space="preserve">Complains of </w:t>
            </w:r>
            <w:r w:rsidRPr="00F021B6">
              <w:rPr>
                <w:b/>
                <w:bCs/>
                <w:lang w:val="en-GB"/>
              </w:rPr>
              <w:t>occasional bloated feeling</w:t>
            </w:r>
            <w:r w:rsidRPr="00F021B6">
              <w:rPr>
                <w:lang w:val="en-GB"/>
              </w:rPr>
              <w:t xml:space="preserve"> since a “few months” – plan to refer for investigation</w:t>
            </w:r>
          </w:p>
          <w:p w14:paraId="6B732A93" w14:textId="77777777" w:rsidR="00F021B6" w:rsidRPr="00F021B6" w:rsidRDefault="00F021B6" w:rsidP="00F021B6">
            <w:pPr>
              <w:numPr>
                <w:ilvl w:val="0"/>
                <w:numId w:val="1"/>
              </w:numPr>
              <w:ind w:left="714" w:hanging="357"/>
            </w:pPr>
            <w:r w:rsidRPr="00F021B6">
              <w:rPr>
                <w:lang w:val="en-GB"/>
              </w:rPr>
              <w:t xml:space="preserve">Past history: </w:t>
            </w:r>
            <w:r w:rsidRPr="00F021B6">
              <w:rPr>
                <w:b/>
                <w:bCs/>
                <w:lang w:val="en-GB"/>
              </w:rPr>
              <w:t>Hypertensive for 15 years</w:t>
            </w:r>
            <w:r w:rsidRPr="00F021B6">
              <w:rPr>
                <w:lang w:val="en-GB"/>
              </w:rPr>
              <w:t xml:space="preserve">, </w:t>
            </w:r>
            <w:r w:rsidRPr="00F021B6">
              <w:rPr>
                <w:lang w:val="en-GB"/>
              </w:rPr>
              <w:br/>
              <w:t xml:space="preserve">On </w:t>
            </w:r>
            <w:r w:rsidRPr="00F021B6">
              <w:rPr>
                <w:b/>
                <w:bCs/>
                <w:lang w:val="en-GB"/>
              </w:rPr>
              <w:t xml:space="preserve">Amlodipine 10 mg </w:t>
            </w:r>
            <w:r w:rsidRPr="00F021B6">
              <w:rPr>
                <w:lang w:val="en-GB"/>
              </w:rPr>
              <w:t xml:space="preserve">(was previously on Cozaar (losartan), Diovan (valsartan), and </w:t>
            </w:r>
            <w:proofErr w:type="spellStart"/>
            <w:r w:rsidRPr="00F021B6">
              <w:rPr>
                <w:lang w:val="en-GB"/>
              </w:rPr>
              <w:t>Exforge</w:t>
            </w:r>
            <w:proofErr w:type="spellEnd"/>
            <w:r w:rsidRPr="00F021B6">
              <w:rPr>
                <w:lang w:val="en-GB"/>
              </w:rPr>
              <w:t xml:space="preserve"> (amlodipine/valsartan) – all resulted in cough)</w:t>
            </w:r>
          </w:p>
          <w:p w14:paraId="3C352890" w14:textId="77777777" w:rsidR="00F021B6" w:rsidRPr="00F021B6" w:rsidRDefault="00F021B6" w:rsidP="00F021B6">
            <w:pPr>
              <w:numPr>
                <w:ilvl w:val="0"/>
                <w:numId w:val="1"/>
              </w:numPr>
              <w:ind w:left="714" w:hanging="357"/>
            </w:pPr>
            <w:r w:rsidRPr="00F021B6">
              <w:rPr>
                <w:b/>
                <w:bCs/>
                <w:lang w:val="en-GB"/>
              </w:rPr>
              <w:t>Proteinuria</w:t>
            </w:r>
            <w:r w:rsidRPr="00F021B6">
              <w:rPr>
                <w:lang w:val="en-GB"/>
              </w:rPr>
              <w:t xml:space="preserve"> detected in previous year’s screening (lab tests ordered before consult)</w:t>
            </w:r>
          </w:p>
          <w:p w14:paraId="5E61EA29" w14:textId="77777777" w:rsidR="00F021B6" w:rsidRPr="00F021B6" w:rsidRDefault="00F021B6" w:rsidP="00F021B6">
            <w:pPr>
              <w:numPr>
                <w:ilvl w:val="0"/>
                <w:numId w:val="1"/>
              </w:numPr>
              <w:ind w:left="714" w:hanging="357"/>
            </w:pPr>
            <w:r w:rsidRPr="00F021B6">
              <w:rPr>
                <w:b/>
                <w:bCs/>
                <w:lang w:val="en-GB"/>
              </w:rPr>
              <w:t xml:space="preserve">BMI </w:t>
            </w:r>
            <w:r w:rsidRPr="00F021B6">
              <w:rPr>
                <w:lang w:val="en-GB"/>
              </w:rPr>
              <w:t>on</w:t>
            </w:r>
            <w:r w:rsidRPr="00F021B6">
              <w:rPr>
                <w:b/>
                <w:bCs/>
                <w:lang w:val="en-GB"/>
              </w:rPr>
              <w:t xml:space="preserve"> </w:t>
            </w:r>
            <w:r w:rsidRPr="00F021B6">
              <w:rPr>
                <w:lang w:val="en-GB"/>
              </w:rPr>
              <w:t xml:space="preserve">(21 Aug 2019) </w:t>
            </w:r>
            <w:r w:rsidRPr="00F021B6">
              <w:rPr>
                <w:b/>
                <w:bCs/>
                <w:lang w:val="en-GB"/>
              </w:rPr>
              <w:t xml:space="preserve">: 29.5 </w:t>
            </w:r>
            <w:r w:rsidRPr="00F021B6">
              <w:rPr>
                <w:lang w:val="en-GB"/>
              </w:rPr>
              <w:t>[</w:t>
            </w:r>
            <w:proofErr w:type="spellStart"/>
            <w:r w:rsidRPr="00F021B6">
              <w:rPr>
                <w:lang w:val="en-GB"/>
              </w:rPr>
              <w:t>Wt</w:t>
            </w:r>
            <w:proofErr w:type="spellEnd"/>
            <w:r w:rsidRPr="00F021B6">
              <w:rPr>
                <w:lang w:val="en-GB"/>
              </w:rPr>
              <w:t xml:space="preserve"> 74.7 kg; </w:t>
            </w:r>
            <w:proofErr w:type="spellStart"/>
            <w:r w:rsidRPr="00F021B6">
              <w:rPr>
                <w:lang w:val="en-GB"/>
              </w:rPr>
              <w:t>Ht</w:t>
            </w:r>
            <w:proofErr w:type="spellEnd"/>
            <w:r w:rsidRPr="00F021B6">
              <w:rPr>
                <w:lang w:val="en-GB"/>
              </w:rPr>
              <w:t xml:space="preserve"> 1.59 m] </w:t>
            </w:r>
            <w:r w:rsidRPr="00F021B6">
              <w:rPr>
                <w:lang w:val="en-GB"/>
              </w:rPr>
              <w:br/>
              <w:t>Has been gaining weight after he stopped dieting 6 months earlier (was able to bring weight down last year to 69 kg from 75 kg beginning of last year)</w:t>
            </w:r>
          </w:p>
          <w:p w14:paraId="6D611C88" w14:textId="77777777" w:rsidR="00F021B6" w:rsidRPr="00F021B6" w:rsidRDefault="00F021B6" w:rsidP="00F021B6">
            <w:pPr>
              <w:numPr>
                <w:ilvl w:val="0"/>
                <w:numId w:val="1"/>
              </w:numPr>
              <w:ind w:left="714" w:hanging="357"/>
            </w:pPr>
            <w:r w:rsidRPr="00F021B6">
              <w:rPr>
                <w:b/>
                <w:bCs/>
                <w:lang w:val="en-GB"/>
              </w:rPr>
              <w:t xml:space="preserve">“Heavy smoker” </w:t>
            </w:r>
            <w:r w:rsidRPr="00F021B6">
              <w:rPr>
                <w:lang w:val="en-GB"/>
              </w:rPr>
              <w:t>for 50 years, currently smokes 5 cigarettes per day</w:t>
            </w:r>
            <w:r w:rsidRPr="00F021B6">
              <w:rPr>
                <w:lang w:val="en-GB"/>
              </w:rPr>
              <w:br/>
              <w:t>Tried to stop smoking but not successful; have not tried formal smoking cessation.</w:t>
            </w:r>
          </w:p>
          <w:p w14:paraId="41906DFD" w14:textId="77777777" w:rsidR="00F021B6" w:rsidRPr="00F021B6" w:rsidRDefault="00F021B6" w:rsidP="00F021B6">
            <w:pPr>
              <w:numPr>
                <w:ilvl w:val="0"/>
                <w:numId w:val="1"/>
              </w:numPr>
              <w:ind w:left="714" w:hanging="357"/>
            </w:pPr>
            <w:r w:rsidRPr="00F021B6">
              <w:rPr>
                <w:b/>
                <w:bCs/>
                <w:lang w:val="en-GB"/>
              </w:rPr>
              <w:t>Walks</w:t>
            </w:r>
            <w:r w:rsidRPr="00F021B6">
              <w:rPr>
                <w:lang w:val="en-GB"/>
              </w:rPr>
              <w:t xml:space="preserve"> 4 days a week – 45-60 min, normal pace  </w:t>
            </w:r>
          </w:p>
          <w:p w14:paraId="5CD861FE" w14:textId="77777777" w:rsidR="00F021B6" w:rsidRDefault="00F021B6">
            <w:pPr>
              <w:rPr>
                <w:b/>
                <w:bCs/>
                <w:lang w:val="en-GB"/>
              </w:rPr>
            </w:pPr>
          </w:p>
        </w:tc>
      </w:tr>
      <w:tr w:rsidR="006370FE" w14:paraId="07FAF99F" w14:textId="77777777" w:rsidTr="00F021B6">
        <w:tc>
          <w:tcPr>
            <w:tcW w:w="9350" w:type="dxa"/>
          </w:tcPr>
          <w:p w14:paraId="12B013F9" w14:textId="77777777" w:rsidR="006370FE" w:rsidRPr="006370FE" w:rsidRDefault="006370FE" w:rsidP="006370FE">
            <w:pPr>
              <w:rPr>
                <w:b/>
                <w:bCs/>
                <w:lang w:val="en-GB"/>
              </w:rPr>
            </w:pPr>
            <w:r w:rsidRPr="006370FE">
              <w:rPr>
                <w:b/>
                <w:bCs/>
                <w:lang w:val="en-GB"/>
              </w:rPr>
              <w:t>CASE 1</w:t>
            </w:r>
          </w:p>
        </w:tc>
      </w:tr>
      <w:tr w:rsidR="00F021B6" w14:paraId="3CF00E18" w14:textId="77777777" w:rsidTr="00F021B6">
        <w:tc>
          <w:tcPr>
            <w:tcW w:w="9350" w:type="dxa"/>
          </w:tcPr>
          <w:p w14:paraId="42470B26" w14:textId="77777777" w:rsidR="00F021B6" w:rsidRPr="00F91637" w:rsidRDefault="00F021B6" w:rsidP="00F021B6">
            <w:pPr>
              <w:rPr>
                <w:bCs/>
                <w:lang w:val="en-GB"/>
              </w:rPr>
            </w:pPr>
            <w:r w:rsidRPr="00F91637">
              <w:rPr>
                <w:bCs/>
                <w:lang w:val="en-GB"/>
              </w:rPr>
              <w:t xml:space="preserve">Mr A. Age: 68 years cont’d </w:t>
            </w:r>
          </w:p>
          <w:p w14:paraId="3A838819" w14:textId="77777777" w:rsidR="00F021B6" w:rsidRPr="00F91637" w:rsidRDefault="00F021B6" w:rsidP="00F021B6">
            <w:pPr>
              <w:rPr>
                <w:bCs/>
              </w:rPr>
            </w:pPr>
            <w:r w:rsidRPr="00F021B6">
              <w:rPr>
                <w:b/>
                <w:bCs/>
                <w:lang w:val="en-GB"/>
              </w:rPr>
              <w:t xml:space="preserve">Blood Pressure </w:t>
            </w:r>
            <w:r w:rsidRPr="00F91637">
              <w:rPr>
                <w:bCs/>
                <w:lang w:val="en-GB"/>
              </w:rPr>
              <w:t xml:space="preserve">today (21 Aug 2019): 141/61 mm Hg. PR 85 beats/min </w:t>
            </w:r>
          </w:p>
          <w:p w14:paraId="6308F202" w14:textId="77777777" w:rsidR="009B378C" w:rsidRDefault="009B378C" w:rsidP="00F021B6">
            <w:pPr>
              <w:rPr>
                <w:b/>
                <w:bCs/>
                <w:lang w:val="en-GB"/>
              </w:rPr>
            </w:pPr>
          </w:p>
          <w:p w14:paraId="69392924" w14:textId="77777777" w:rsidR="00F021B6" w:rsidRPr="00F91637" w:rsidRDefault="00F021B6" w:rsidP="00F021B6">
            <w:pPr>
              <w:rPr>
                <w:bCs/>
              </w:rPr>
            </w:pPr>
            <w:r w:rsidRPr="00F91637">
              <w:rPr>
                <w:bCs/>
                <w:lang w:val="en-GB"/>
              </w:rPr>
              <w:t>Lab results done 2 days earlier (19 Aug 2019):</w:t>
            </w:r>
          </w:p>
          <w:p w14:paraId="50EC31EE" w14:textId="77777777" w:rsidR="00F021B6" w:rsidRPr="00F91637" w:rsidRDefault="00F021B6" w:rsidP="00F021B6">
            <w:pPr>
              <w:rPr>
                <w:bCs/>
              </w:rPr>
            </w:pPr>
            <w:r w:rsidRPr="00F91637">
              <w:rPr>
                <w:bCs/>
                <w:lang w:val="en-GB"/>
              </w:rPr>
              <w:t xml:space="preserve">FBS:  </w:t>
            </w:r>
            <w:r w:rsidRPr="00F91637">
              <w:rPr>
                <w:bCs/>
                <w:lang w:val="en-GB"/>
              </w:rPr>
              <w:tab/>
            </w:r>
            <w:r w:rsidRPr="00F91637">
              <w:rPr>
                <w:bCs/>
                <w:lang w:val="en-GB"/>
              </w:rPr>
              <w:tab/>
              <w:t>6.3 (N 3.9-6)</w:t>
            </w:r>
          </w:p>
          <w:p w14:paraId="104447DD" w14:textId="77777777" w:rsidR="00F021B6" w:rsidRPr="00F91637" w:rsidRDefault="00F021B6" w:rsidP="00F021B6">
            <w:pPr>
              <w:rPr>
                <w:bCs/>
              </w:rPr>
            </w:pPr>
            <w:r w:rsidRPr="00F91637">
              <w:rPr>
                <w:bCs/>
                <w:lang w:val="en-GB"/>
              </w:rPr>
              <w:t xml:space="preserve">HbA1c: </w:t>
            </w:r>
            <w:r w:rsidRPr="00F91637">
              <w:rPr>
                <w:bCs/>
                <w:lang w:val="en-GB"/>
              </w:rPr>
              <w:tab/>
            </w:r>
            <w:r w:rsidRPr="00F91637">
              <w:rPr>
                <w:bCs/>
                <w:lang w:val="en-GB"/>
              </w:rPr>
              <w:tab/>
              <w:t xml:space="preserve">6 </w:t>
            </w:r>
            <w:r w:rsidRPr="00F91637">
              <w:rPr>
                <w:bCs/>
                <w:i/>
                <w:iCs/>
                <w:lang w:val="en-GB"/>
              </w:rPr>
              <w:t>(Ideal 4.5-6.4;Optimal 6.5-7.0;Suboptimal 7.1-8.0;Unacceptable&gt;8.0)</w:t>
            </w:r>
          </w:p>
          <w:p w14:paraId="268598F1" w14:textId="77777777" w:rsidR="00F021B6" w:rsidRPr="00F91637" w:rsidRDefault="00F021B6" w:rsidP="00F021B6">
            <w:pPr>
              <w:rPr>
                <w:bCs/>
              </w:rPr>
            </w:pPr>
            <w:r w:rsidRPr="00F91637">
              <w:rPr>
                <w:bCs/>
                <w:lang w:val="en-GB"/>
              </w:rPr>
              <w:t>Lipid profile:</w:t>
            </w:r>
          </w:p>
          <w:p w14:paraId="6E491D1B" w14:textId="77777777" w:rsidR="00F021B6" w:rsidRPr="00F91637" w:rsidRDefault="00F021B6" w:rsidP="00F021B6">
            <w:pPr>
              <w:rPr>
                <w:bCs/>
              </w:rPr>
            </w:pPr>
            <w:r w:rsidRPr="00F91637">
              <w:rPr>
                <w:b/>
                <w:bCs/>
                <w:lang w:val="en-GB"/>
              </w:rPr>
              <w:t xml:space="preserve">TC </w:t>
            </w:r>
            <w:r w:rsidRPr="00F91637">
              <w:rPr>
                <w:bCs/>
                <w:lang w:val="en-GB"/>
              </w:rPr>
              <w:t xml:space="preserve">   </w:t>
            </w:r>
            <w:r w:rsidRPr="00F91637">
              <w:rPr>
                <w:bCs/>
                <w:lang w:val="en-GB"/>
              </w:rPr>
              <w:tab/>
            </w:r>
            <w:r w:rsidRPr="00F91637">
              <w:rPr>
                <w:bCs/>
                <w:lang w:val="en-GB"/>
              </w:rPr>
              <w:tab/>
              <w:t xml:space="preserve">3.9 (N &lt;5.2); </w:t>
            </w:r>
          </w:p>
          <w:p w14:paraId="05EE808F" w14:textId="77777777" w:rsidR="00F021B6" w:rsidRPr="00F91637" w:rsidRDefault="00F021B6" w:rsidP="00F021B6">
            <w:pPr>
              <w:rPr>
                <w:bCs/>
              </w:rPr>
            </w:pPr>
            <w:r w:rsidRPr="00F91637">
              <w:rPr>
                <w:b/>
                <w:bCs/>
                <w:lang w:val="en-GB"/>
              </w:rPr>
              <w:t xml:space="preserve">HDL </w:t>
            </w:r>
            <w:r w:rsidRPr="00F91637">
              <w:rPr>
                <w:bCs/>
                <w:lang w:val="en-GB"/>
              </w:rPr>
              <w:tab/>
            </w:r>
            <w:r w:rsidRPr="00F91637">
              <w:rPr>
                <w:bCs/>
                <w:lang w:val="en-GB"/>
              </w:rPr>
              <w:tab/>
              <w:t xml:space="preserve">1.0 (N&gt;1.5 optimal); </w:t>
            </w:r>
          </w:p>
          <w:p w14:paraId="29C6A938" w14:textId="77777777" w:rsidR="00F021B6" w:rsidRPr="00F91637" w:rsidRDefault="00F021B6" w:rsidP="00F021B6">
            <w:pPr>
              <w:rPr>
                <w:bCs/>
              </w:rPr>
            </w:pPr>
            <w:r w:rsidRPr="00F91637">
              <w:rPr>
                <w:b/>
                <w:bCs/>
                <w:lang w:val="en-GB"/>
              </w:rPr>
              <w:t xml:space="preserve">LDL </w:t>
            </w:r>
            <w:r w:rsidRPr="00F91637">
              <w:rPr>
                <w:bCs/>
                <w:lang w:val="en-GB"/>
              </w:rPr>
              <w:t xml:space="preserve"> </w:t>
            </w:r>
            <w:r w:rsidRPr="00F91637">
              <w:rPr>
                <w:bCs/>
                <w:lang w:val="en-GB"/>
              </w:rPr>
              <w:tab/>
            </w:r>
            <w:r w:rsidRPr="00F91637">
              <w:rPr>
                <w:bCs/>
                <w:lang w:val="en-GB"/>
              </w:rPr>
              <w:tab/>
              <w:t xml:space="preserve">2.2 (N&lt;2.6); </w:t>
            </w:r>
          </w:p>
          <w:p w14:paraId="455696D2" w14:textId="77777777" w:rsidR="00F021B6" w:rsidRPr="00F91637" w:rsidRDefault="00F021B6" w:rsidP="00F021B6">
            <w:pPr>
              <w:rPr>
                <w:bCs/>
              </w:rPr>
            </w:pPr>
            <w:r w:rsidRPr="00F91637">
              <w:rPr>
                <w:b/>
                <w:bCs/>
                <w:lang w:val="en-GB"/>
              </w:rPr>
              <w:t>TC/HDL Ratio</w:t>
            </w:r>
            <w:r w:rsidRPr="00F91637">
              <w:rPr>
                <w:bCs/>
                <w:lang w:val="en-GB"/>
              </w:rPr>
              <w:t xml:space="preserve"> </w:t>
            </w:r>
            <w:r w:rsidRPr="00F91637">
              <w:rPr>
                <w:bCs/>
                <w:lang w:val="en-GB"/>
              </w:rPr>
              <w:tab/>
              <w:t xml:space="preserve">3.9 (N&lt;4.6); </w:t>
            </w:r>
          </w:p>
          <w:p w14:paraId="25E4C916" w14:textId="77777777" w:rsidR="00F021B6" w:rsidRPr="00F91637" w:rsidRDefault="00F021B6" w:rsidP="00F021B6">
            <w:pPr>
              <w:rPr>
                <w:bCs/>
              </w:rPr>
            </w:pPr>
            <w:r w:rsidRPr="00F91637">
              <w:rPr>
                <w:b/>
                <w:bCs/>
                <w:lang w:val="en-GB"/>
              </w:rPr>
              <w:t xml:space="preserve">TG </w:t>
            </w:r>
            <w:r w:rsidRPr="00F91637">
              <w:rPr>
                <w:bCs/>
                <w:lang w:val="en-GB"/>
              </w:rPr>
              <w:tab/>
            </w:r>
            <w:r w:rsidRPr="00F91637">
              <w:rPr>
                <w:bCs/>
                <w:lang w:val="en-GB"/>
              </w:rPr>
              <w:tab/>
              <w:t>1.5 (N &lt;1.7)</w:t>
            </w:r>
          </w:p>
          <w:p w14:paraId="55031FD1" w14:textId="77777777" w:rsidR="00F021B6" w:rsidRPr="00F91637" w:rsidRDefault="00F021B6" w:rsidP="00F021B6">
            <w:pPr>
              <w:rPr>
                <w:bCs/>
              </w:rPr>
            </w:pPr>
            <w:r w:rsidRPr="00F91637">
              <w:rPr>
                <w:b/>
                <w:bCs/>
                <w:lang w:val="en-GB"/>
              </w:rPr>
              <w:t>OGTT</w:t>
            </w:r>
            <w:r w:rsidRPr="00F91637">
              <w:rPr>
                <w:bCs/>
                <w:lang w:val="en-GB"/>
              </w:rPr>
              <w:t xml:space="preserve"> (23 Aug 2019)</w:t>
            </w:r>
          </w:p>
          <w:p w14:paraId="73E8720F" w14:textId="77777777" w:rsidR="00F021B6" w:rsidRPr="00F91637" w:rsidRDefault="00F021B6" w:rsidP="00F021B6">
            <w:pPr>
              <w:rPr>
                <w:bCs/>
              </w:rPr>
            </w:pPr>
            <w:r w:rsidRPr="00F91637">
              <w:rPr>
                <w:b/>
                <w:bCs/>
                <w:lang w:val="en-GB"/>
              </w:rPr>
              <w:t>Glucose fasting</w:t>
            </w:r>
            <w:r w:rsidRPr="00F91637">
              <w:rPr>
                <w:bCs/>
                <w:lang w:val="en-GB"/>
              </w:rPr>
              <w:t xml:space="preserve">     </w:t>
            </w:r>
            <w:r w:rsidRPr="00F91637">
              <w:rPr>
                <w:bCs/>
                <w:lang w:val="en-GB"/>
              </w:rPr>
              <w:tab/>
              <w:t>6.1mmol/L  – H   (N=3.9-6.0)</w:t>
            </w:r>
          </w:p>
          <w:p w14:paraId="376CA12F" w14:textId="77777777" w:rsidR="00F021B6" w:rsidRPr="00F91637" w:rsidRDefault="00F021B6" w:rsidP="00F021B6">
            <w:pPr>
              <w:rPr>
                <w:bCs/>
              </w:rPr>
            </w:pPr>
            <w:r w:rsidRPr="00F91637">
              <w:rPr>
                <w:b/>
                <w:bCs/>
                <w:lang w:val="en-GB"/>
              </w:rPr>
              <w:t>Glucose 120 min</w:t>
            </w:r>
            <w:r w:rsidRPr="00F91637">
              <w:rPr>
                <w:bCs/>
                <w:lang w:val="en-GB"/>
              </w:rPr>
              <w:t xml:space="preserve">   </w:t>
            </w:r>
            <w:r w:rsidRPr="00F91637">
              <w:rPr>
                <w:bCs/>
                <w:lang w:val="en-GB"/>
              </w:rPr>
              <w:tab/>
              <w:t xml:space="preserve">12.7mmol/L – H   (N=3.9-7.7) </w:t>
            </w:r>
          </w:p>
          <w:p w14:paraId="5D706C1A" w14:textId="77777777" w:rsidR="00F021B6" w:rsidRDefault="00F021B6">
            <w:pPr>
              <w:rPr>
                <w:b/>
                <w:bCs/>
                <w:lang w:val="en-GB"/>
              </w:rPr>
            </w:pPr>
          </w:p>
        </w:tc>
      </w:tr>
      <w:tr w:rsidR="00CA249F" w14:paraId="624690BF" w14:textId="77777777" w:rsidTr="00F021B6">
        <w:tc>
          <w:tcPr>
            <w:tcW w:w="9350" w:type="dxa"/>
          </w:tcPr>
          <w:p w14:paraId="605970BB" w14:textId="77777777" w:rsidR="00CA249F" w:rsidRPr="00F021B6" w:rsidRDefault="00CA249F" w:rsidP="00CA249F">
            <w:pPr>
              <w:rPr>
                <w:b/>
                <w:bCs/>
                <w:lang w:val="en-GB"/>
              </w:rPr>
            </w:pPr>
            <w:r w:rsidRPr="00CA249F">
              <w:rPr>
                <w:b/>
                <w:bCs/>
                <w:lang w:val="en-GB"/>
              </w:rPr>
              <w:t>Questions for the Panel (CASE 1)</w:t>
            </w:r>
          </w:p>
        </w:tc>
      </w:tr>
      <w:tr w:rsidR="00F021B6" w14:paraId="388C76F8" w14:textId="77777777" w:rsidTr="00F021B6">
        <w:tc>
          <w:tcPr>
            <w:tcW w:w="9350" w:type="dxa"/>
          </w:tcPr>
          <w:p w14:paraId="482BCEEC" w14:textId="77777777" w:rsidR="00D80C47" w:rsidRDefault="00D80C47" w:rsidP="006B1F0A">
            <w:pPr>
              <w:rPr>
                <w:bCs/>
                <w:lang w:val="en-GB"/>
              </w:rPr>
            </w:pPr>
            <w:r w:rsidRPr="00CA249F">
              <w:rPr>
                <w:bCs/>
                <w:lang w:val="en-GB"/>
              </w:rPr>
              <w:t>Mr A. Age: 68 years cont’d</w:t>
            </w:r>
          </w:p>
          <w:p w14:paraId="53ADFDEA" w14:textId="77777777" w:rsidR="00CA249F" w:rsidRPr="00CA249F" w:rsidRDefault="00CA249F" w:rsidP="006B1F0A">
            <w:pPr>
              <w:rPr>
                <w:bCs/>
                <w:lang w:val="en-GB"/>
              </w:rPr>
            </w:pPr>
          </w:p>
          <w:p w14:paraId="54F2CD1A" w14:textId="77777777" w:rsidR="006B1F0A" w:rsidRPr="00CA249F" w:rsidRDefault="006B1F0A" w:rsidP="006B1F0A">
            <w:pPr>
              <w:rPr>
                <w:bCs/>
              </w:rPr>
            </w:pPr>
            <w:r w:rsidRPr="00CA249F">
              <w:rPr>
                <w:bCs/>
                <w:lang w:val="en-GB"/>
              </w:rPr>
              <w:t>Q1. What intensive lifestyle change would you advise Mr A to adopt?</w:t>
            </w:r>
          </w:p>
          <w:p w14:paraId="01B34926" w14:textId="77777777" w:rsidR="006B1F0A" w:rsidRPr="00CA249F" w:rsidRDefault="006B1F0A" w:rsidP="006B1F0A">
            <w:pPr>
              <w:rPr>
                <w:bCs/>
              </w:rPr>
            </w:pPr>
            <w:r w:rsidRPr="00CA249F">
              <w:rPr>
                <w:bCs/>
                <w:lang w:val="en-GB"/>
              </w:rPr>
              <w:t>Q2. How often will you follow him up on the progress of intensive lifestyle change?</w:t>
            </w:r>
          </w:p>
          <w:p w14:paraId="5609DD18" w14:textId="77777777" w:rsidR="006B1F0A" w:rsidRPr="00CA249F" w:rsidRDefault="006B1F0A" w:rsidP="006B1F0A">
            <w:pPr>
              <w:rPr>
                <w:bCs/>
              </w:rPr>
            </w:pPr>
            <w:r w:rsidRPr="00CA249F">
              <w:rPr>
                <w:bCs/>
                <w:lang w:val="en-GB"/>
              </w:rPr>
              <w:t>Q3. What targets would you set?</w:t>
            </w:r>
          </w:p>
          <w:p w14:paraId="5373B497" w14:textId="77777777" w:rsidR="006B1F0A" w:rsidRPr="00CA249F" w:rsidRDefault="006B1F0A" w:rsidP="006B1F0A">
            <w:pPr>
              <w:rPr>
                <w:bCs/>
              </w:rPr>
            </w:pPr>
            <w:r w:rsidRPr="00CA249F">
              <w:rPr>
                <w:bCs/>
                <w:lang w:val="en-GB"/>
              </w:rPr>
              <w:t>Q4. Would you manage this patient as a T2DM case already?</w:t>
            </w:r>
          </w:p>
          <w:p w14:paraId="18E3F1A7" w14:textId="77777777" w:rsidR="006B1F0A" w:rsidRPr="00CA249F" w:rsidRDefault="006B1F0A" w:rsidP="006B1F0A">
            <w:pPr>
              <w:rPr>
                <w:bCs/>
              </w:rPr>
            </w:pPr>
            <w:r w:rsidRPr="00CA249F">
              <w:rPr>
                <w:bCs/>
                <w:lang w:val="en-GB"/>
              </w:rPr>
              <w:t>Q5. What would your initial treatment choice be in that case?</w:t>
            </w:r>
          </w:p>
          <w:p w14:paraId="7BBA639D" w14:textId="77777777" w:rsidR="00D80C47" w:rsidRDefault="00D80C47">
            <w:pPr>
              <w:rPr>
                <w:b/>
                <w:bCs/>
                <w:lang w:val="en-GB"/>
              </w:rPr>
            </w:pPr>
          </w:p>
        </w:tc>
      </w:tr>
    </w:tbl>
    <w:p w14:paraId="7FBCE886" w14:textId="77777777" w:rsidR="00FB7AD5" w:rsidRDefault="00FB7AD5" w:rsidP="006B1F0A">
      <w:pPr>
        <w:rPr>
          <w:b/>
          <w:bCs/>
          <w:u w:val="single"/>
          <w:lang w:val="en-GB"/>
        </w:rPr>
      </w:pPr>
    </w:p>
    <w:p w14:paraId="0D31541E" w14:textId="77777777" w:rsidR="00CA249F" w:rsidRPr="00D80C47" w:rsidRDefault="00FB7AD5" w:rsidP="006B1F0A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70FE" w14:paraId="739EAEDA" w14:textId="77777777" w:rsidTr="00F021B6">
        <w:tc>
          <w:tcPr>
            <w:tcW w:w="9350" w:type="dxa"/>
          </w:tcPr>
          <w:p w14:paraId="3874CB0E" w14:textId="77777777" w:rsidR="006370FE" w:rsidRPr="00D80C47" w:rsidRDefault="006370FE" w:rsidP="006370FE">
            <w:pPr>
              <w:rPr>
                <w:b/>
                <w:bCs/>
              </w:rPr>
            </w:pPr>
            <w:r w:rsidRPr="00D80C47">
              <w:rPr>
                <w:b/>
                <w:bCs/>
              </w:rPr>
              <w:t>CASE</w:t>
            </w:r>
            <w:r>
              <w:rPr>
                <w:b/>
                <w:bCs/>
              </w:rPr>
              <w:t xml:space="preserve"> 2</w:t>
            </w:r>
          </w:p>
        </w:tc>
      </w:tr>
      <w:tr w:rsidR="00D80C47" w14:paraId="533B88F6" w14:textId="77777777" w:rsidTr="00F021B6">
        <w:tc>
          <w:tcPr>
            <w:tcW w:w="9350" w:type="dxa"/>
          </w:tcPr>
          <w:p w14:paraId="29A6C813" w14:textId="77777777" w:rsidR="000F5DF0" w:rsidRPr="008334B0" w:rsidRDefault="003E0BB9" w:rsidP="006370FE">
            <w:pPr>
              <w:numPr>
                <w:ilvl w:val="0"/>
                <w:numId w:val="6"/>
              </w:numPr>
              <w:rPr>
                <w:bCs/>
              </w:rPr>
            </w:pPr>
            <w:r w:rsidRPr="008334B0">
              <w:rPr>
                <w:bCs/>
                <w:lang w:val="en-GB"/>
              </w:rPr>
              <w:t>Mr B. Age: 67 years</w:t>
            </w:r>
          </w:p>
          <w:p w14:paraId="7E564383" w14:textId="77777777" w:rsidR="000F5DF0" w:rsidRPr="008334B0" w:rsidRDefault="003E0BB9" w:rsidP="006370FE">
            <w:pPr>
              <w:numPr>
                <w:ilvl w:val="0"/>
                <w:numId w:val="6"/>
              </w:numPr>
              <w:rPr>
                <w:bCs/>
              </w:rPr>
            </w:pPr>
            <w:r w:rsidRPr="008334B0">
              <w:rPr>
                <w:bCs/>
                <w:lang w:val="en-GB"/>
              </w:rPr>
              <w:t xml:space="preserve">Past history: 5 year history of </w:t>
            </w:r>
            <w:r w:rsidRPr="002E2525">
              <w:rPr>
                <w:b/>
                <w:bCs/>
                <w:lang w:val="en-GB"/>
              </w:rPr>
              <w:t>type 2 diabetes mellitus</w:t>
            </w:r>
            <w:r w:rsidRPr="008334B0">
              <w:rPr>
                <w:bCs/>
                <w:lang w:val="en-GB"/>
              </w:rPr>
              <w:t xml:space="preserve"> </w:t>
            </w:r>
          </w:p>
          <w:p w14:paraId="4E68E4C9" w14:textId="77777777" w:rsidR="000F5DF0" w:rsidRPr="002E2525" w:rsidRDefault="003E0BB9" w:rsidP="006370FE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8334B0">
              <w:rPr>
                <w:bCs/>
                <w:lang w:val="en-GB"/>
              </w:rPr>
              <w:t xml:space="preserve">Presents with </w:t>
            </w:r>
            <w:r w:rsidRPr="002E2525">
              <w:rPr>
                <w:b/>
                <w:bCs/>
                <w:lang w:val="en-GB"/>
              </w:rPr>
              <w:t xml:space="preserve">intermittent shortness of breath climbing up 2 flights of stairs </w:t>
            </w:r>
          </w:p>
          <w:p w14:paraId="27DD845A" w14:textId="77777777" w:rsidR="00615B0F" w:rsidRPr="00615B0F" w:rsidRDefault="00615B0F" w:rsidP="00615B0F">
            <w:pPr>
              <w:numPr>
                <w:ilvl w:val="1"/>
                <w:numId w:val="6"/>
              </w:num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HbA1c – 9.3%</w:t>
            </w:r>
          </w:p>
          <w:p w14:paraId="782B3853" w14:textId="77777777" w:rsidR="00615B0F" w:rsidRPr="00615B0F" w:rsidRDefault="00615B0F" w:rsidP="00615B0F">
            <w:pPr>
              <w:numPr>
                <w:ilvl w:val="1"/>
                <w:numId w:val="6"/>
              </w:num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 xml:space="preserve">Blood pressure: 134/88 mmHg, </w:t>
            </w:r>
          </w:p>
          <w:p w14:paraId="2D1CBADE" w14:textId="77777777" w:rsidR="00615B0F" w:rsidRPr="00615B0F" w:rsidRDefault="00615B0F" w:rsidP="00615B0F">
            <w:pPr>
              <w:numPr>
                <w:ilvl w:val="1"/>
                <w:numId w:val="6"/>
              </w:num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eGFR 53 ml/min/1.73m</w:t>
            </w:r>
            <w:r w:rsidRPr="00615B0F">
              <w:rPr>
                <w:b/>
                <w:bCs/>
                <w:vertAlign w:val="superscript"/>
                <w:lang w:val="en-GB"/>
              </w:rPr>
              <w:t>2</w:t>
            </w:r>
            <w:r w:rsidRPr="00615B0F">
              <w:rPr>
                <w:b/>
                <w:bCs/>
                <w:lang w:val="en-GB"/>
              </w:rPr>
              <w:t xml:space="preserve"> </w:t>
            </w:r>
          </w:p>
          <w:p w14:paraId="4239B416" w14:textId="77777777" w:rsidR="00615B0F" w:rsidRPr="00615B0F" w:rsidRDefault="00615B0F" w:rsidP="00615B0F">
            <w:pPr>
              <w:numPr>
                <w:ilvl w:val="1"/>
                <w:numId w:val="6"/>
              </w:num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 xml:space="preserve">BNP–1800 </w:t>
            </w:r>
            <w:proofErr w:type="spellStart"/>
            <w:r w:rsidRPr="00615B0F">
              <w:rPr>
                <w:b/>
                <w:bCs/>
                <w:lang w:val="en-GB"/>
              </w:rPr>
              <w:t>pg</w:t>
            </w:r>
            <w:proofErr w:type="spellEnd"/>
            <w:r w:rsidRPr="00615B0F">
              <w:rPr>
                <w:b/>
                <w:bCs/>
                <w:lang w:val="en-GB"/>
              </w:rPr>
              <w:t xml:space="preserve">/mL (&lt;125 </w:t>
            </w:r>
            <w:proofErr w:type="spellStart"/>
            <w:r w:rsidRPr="00615B0F">
              <w:rPr>
                <w:b/>
                <w:bCs/>
                <w:lang w:val="en-GB"/>
              </w:rPr>
              <w:t>pg</w:t>
            </w:r>
            <w:proofErr w:type="spellEnd"/>
            <w:r w:rsidRPr="00615B0F">
              <w:rPr>
                <w:b/>
                <w:bCs/>
                <w:lang w:val="en-GB"/>
              </w:rPr>
              <w:t>/mL)</w:t>
            </w:r>
          </w:p>
          <w:p w14:paraId="7D4079FA" w14:textId="0F147A42" w:rsidR="000F5DF0" w:rsidRPr="00615B0F" w:rsidRDefault="00615B0F" w:rsidP="00615B0F">
            <w:pPr>
              <w:numPr>
                <w:ilvl w:val="1"/>
                <w:numId w:val="6"/>
              </w:num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Microalbuminuria with some pitting oedema in ankles</w:t>
            </w:r>
          </w:p>
          <w:p w14:paraId="2D9474CB" w14:textId="3CC0AE4A" w:rsidR="000F5DF0" w:rsidRPr="00615B0F" w:rsidRDefault="003E0BB9" w:rsidP="006370FE">
            <w:pPr>
              <w:numPr>
                <w:ilvl w:val="0"/>
                <w:numId w:val="6"/>
              </w:numPr>
              <w:rPr>
                <w:bCs/>
              </w:rPr>
            </w:pPr>
            <w:r w:rsidRPr="008334B0">
              <w:rPr>
                <w:bCs/>
                <w:lang w:val="en-GB"/>
              </w:rPr>
              <w:t xml:space="preserve">On ARB </w:t>
            </w:r>
            <w:proofErr w:type="spellStart"/>
            <w:r w:rsidRPr="008334B0">
              <w:rPr>
                <w:bCs/>
                <w:i/>
                <w:iCs/>
                <w:lang w:val="en-GB"/>
              </w:rPr>
              <w:t>Aprovel</w:t>
            </w:r>
            <w:proofErr w:type="spellEnd"/>
            <w:r w:rsidRPr="008334B0">
              <w:rPr>
                <w:bCs/>
                <w:lang w:val="en-GB"/>
              </w:rPr>
              <w:t xml:space="preserve"> </w:t>
            </w:r>
            <w:r w:rsidRPr="002E2525">
              <w:rPr>
                <w:b/>
                <w:bCs/>
                <w:lang w:val="en-GB"/>
              </w:rPr>
              <w:t>(Irbesartan) 300 mg</w:t>
            </w:r>
            <w:r w:rsidRPr="008334B0">
              <w:rPr>
                <w:bCs/>
                <w:lang w:val="en-GB"/>
              </w:rPr>
              <w:t xml:space="preserve"> once daily</w:t>
            </w:r>
          </w:p>
          <w:p w14:paraId="37678471" w14:textId="77777777" w:rsidR="00615B0F" w:rsidRPr="00615B0F" w:rsidRDefault="00615B0F" w:rsidP="00615B0F">
            <w:pPr>
              <w:numPr>
                <w:ilvl w:val="0"/>
                <w:numId w:val="6"/>
              </w:numPr>
              <w:rPr>
                <w:bCs/>
                <w:lang w:val="en-SG"/>
              </w:rPr>
            </w:pPr>
            <w:r w:rsidRPr="00615B0F">
              <w:rPr>
                <w:bCs/>
                <w:lang w:val="en-GB"/>
              </w:rPr>
              <w:t>Metformin 1000 mg once daily</w:t>
            </w:r>
          </w:p>
          <w:p w14:paraId="46EB16FD" w14:textId="77777777" w:rsidR="00615B0F" w:rsidRPr="008334B0" w:rsidRDefault="00615B0F" w:rsidP="00615B0F">
            <w:pPr>
              <w:rPr>
                <w:bCs/>
              </w:rPr>
            </w:pPr>
          </w:p>
          <w:p w14:paraId="33515BCD" w14:textId="77777777" w:rsidR="00D80C47" w:rsidRPr="00D80C47" w:rsidRDefault="00D80C47" w:rsidP="006277B9">
            <w:pPr>
              <w:rPr>
                <w:b/>
                <w:bCs/>
              </w:rPr>
            </w:pPr>
          </w:p>
        </w:tc>
      </w:tr>
      <w:tr w:rsidR="00615B0F" w14:paraId="38900F83" w14:textId="77777777" w:rsidTr="00F021B6">
        <w:tc>
          <w:tcPr>
            <w:tcW w:w="9350" w:type="dxa"/>
          </w:tcPr>
          <w:p w14:paraId="73E52381" w14:textId="2AE03C6B" w:rsidR="00615B0F" w:rsidRPr="008334B0" w:rsidRDefault="00615B0F" w:rsidP="00615B0F">
            <w:pPr>
              <w:rPr>
                <w:bCs/>
                <w:lang w:val="en-GB"/>
              </w:rPr>
            </w:pPr>
            <w:r w:rsidRPr="00615B0F">
              <w:rPr>
                <w:b/>
                <w:bCs/>
              </w:rPr>
              <w:t>Diabetes management (Poll)</w:t>
            </w:r>
          </w:p>
        </w:tc>
      </w:tr>
      <w:tr w:rsidR="00615B0F" w14:paraId="59C464C4" w14:textId="77777777" w:rsidTr="00F021B6">
        <w:tc>
          <w:tcPr>
            <w:tcW w:w="9350" w:type="dxa"/>
          </w:tcPr>
          <w:p w14:paraId="1D2C4EA5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 xml:space="preserve">How would you approach this patient from a diabetes standpoint? </w:t>
            </w:r>
          </w:p>
          <w:p w14:paraId="47D1D09B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What would your target HbA1c on this patient?</w:t>
            </w:r>
          </w:p>
          <w:p w14:paraId="573C9AC8" w14:textId="77777777" w:rsidR="00615B0F" w:rsidRPr="00615B0F" w:rsidRDefault="00615B0F" w:rsidP="00615B0F">
            <w:pPr>
              <w:numPr>
                <w:ilvl w:val="0"/>
                <w:numId w:val="24"/>
              </w:numPr>
              <w:rPr>
                <w:lang w:val="en-SG"/>
              </w:rPr>
            </w:pPr>
            <w:r w:rsidRPr="00615B0F">
              <w:rPr>
                <w:lang w:val="en-GB"/>
              </w:rPr>
              <w:t>9% or less</w:t>
            </w:r>
          </w:p>
          <w:p w14:paraId="4B0AC7A4" w14:textId="77777777" w:rsidR="00615B0F" w:rsidRPr="00615B0F" w:rsidRDefault="00615B0F" w:rsidP="00615B0F">
            <w:pPr>
              <w:numPr>
                <w:ilvl w:val="0"/>
                <w:numId w:val="24"/>
              </w:numPr>
              <w:rPr>
                <w:lang w:val="en-SG"/>
              </w:rPr>
            </w:pPr>
            <w:r w:rsidRPr="00615B0F">
              <w:rPr>
                <w:lang w:val="en-GB"/>
              </w:rPr>
              <w:t>8.5% or less</w:t>
            </w:r>
          </w:p>
          <w:p w14:paraId="7799C860" w14:textId="77777777" w:rsidR="00615B0F" w:rsidRPr="00615B0F" w:rsidRDefault="00615B0F" w:rsidP="00615B0F">
            <w:pPr>
              <w:numPr>
                <w:ilvl w:val="0"/>
                <w:numId w:val="24"/>
              </w:numPr>
              <w:rPr>
                <w:lang w:val="en-SG"/>
              </w:rPr>
            </w:pPr>
            <w:r w:rsidRPr="00615B0F">
              <w:rPr>
                <w:lang w:val="en-GB"/>
              </w:rPr>
              <w:t>8% or less</w:t>
            </w:r>
          </w:p>
          <w:p w14:paraId="61A8F6FF" w14:textId="77777777" w:rsidR="00615B0F" w:rsidRPr="00615B0F" w:rsidRDefault="00615B0F" w:rsidP="00615B0F">
            <w:pPr>
              <w:numPr>
                <w:ilvl w:val="0"/>
                <w:numId w:val="24"/>
              </w:numPr>
              <w:rPr>
                <w:lang w:val="en-SG"/>
              </w:rPr>
            </w:pPr>
            <w:r w:rsidRPr="00615B0F">
              <w:rPr>
                <w:lang w:val="en-GB"/>
              </w:rPr>
              <w:t>7.5% or less</w:t>
            </w:r>
          </w:p>
          <w:p w14:paraId="2A1872AC" w14:textId="77777777" w:rsidR="00615B0F" w:rsidRPr="00615B0F" w:rsidRDefault="00615B0F" w:rsidP="00615B0F">
            <w:pPr>
              <w:numPr>
                <w:ilvl w:val="0"/>
                <w:numId w:val="24"/>
              </w:numPr>
              <w:rPr>
                <w:lang w:val="en-SG"/>
              </w:rPr>
            </w:pPr>
            <w:r w:rsidRPr="00615B0F">
              <w:rPr>
                <w:lang w:val="en-GB"/>
              </w:rPr>
              <w:t>7% or less</w:t>
            </w:r>
          </w:p>
          <w:p w14:paraId="06F408C1" w14:textId="77777777" w:rsidR="00615B0F" w:rsidRPr="00615B0F" w:rsidRDefault="00615B0F" w:rsidP="00615B0F">
            <w:pPr>
              <w:numPr>
                <w:ilvl w:val="0"/>
                <w:numId w:val="24"/>
              </w:numPr>
              <w:rPr>
                <w:lang w:val="en-SG"/>
              </w:rPr>
            </w:pPr>
            <w:r w:rsidRPr="00615B0F">
              <w:rPr>
                <w:lang w:val="en-GB"/>
              </w:rPr>
              <w:t>Something different</w:t>
            </w:r>
          </w:p>
          <w:p w14:paraId="4D693FE0" w14:textId="77777777" w:rsidR="00615B0F" w:rsidRPr="00615B0F" w:rsidRDefault="00615B0F" w:rsidP="00615B0F">
            <w:pPr>
              <w:rPr>
                <w:b/>
                <w:bCs/>
              </w:rPr>
            </w:pPr>
          </w:p>
        </w:tc>
      </w:tr>
      <w:tr w:rsidR="00615B0F" w14:paraId="6A65ACF8" w14:textId="77777777" w:rsidTr="00F021B6">
        <w:tc>
          <w:tcPr>
            <w:tcW w:w="9350" w:type="dxa"/>
          </w:tcPr>
          <w:p w14:paraId="625B7A0A" w14:textId="288C5B22" w:rsidR="00615B0F" w:rsidRPr="00615B0F" w:rsidRDefault="00615B0F" w:rsidP="00615B0F">
            <w:pPr>
              <w:rPr>
                <w:b/>
                <w:bCs/>
                <w:lang w:val="en-GB"/>
              </w:rPr>
            </w:pPr>
            <w:r w:rsidRPr="00615B0F">
              <w:rPr>
                <w:b/>
                <w:bCs/>
              </w:rPr>
              <w:t>Diabetes management (Poll)</w:t>
            </w:r>
          </w:p>
        </w:tc>
      </w:tr>
      <w:tr w:rsidR="00615B0F" w14:paraId="36BA84AD" w14:textId="77777777" w:rsidTr="00F021B6">
        <w:tc>
          <w:tcPr>
            <w:tcW w:w="9350" w:type="dxa"/>
          </w:tcPr>
          <w:p w14:paraId="794402FF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 xml:space="preserve">How would you approach this patient from a diabetes standpoint? </w:t>
            </w:r>
          </w:p>
          <w:p w14:paraId="4133FB08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What would your subsequent add on therapy be?</w:t>
            </w:r>
          </w:p>
          <w:p w14:paraId="02322845" w14:textId="77777777" w:rsidR="00615B0F" w:rsidRPr="00615B0F" w:rsidRDefault="00615B0F" w:rsidP="00615B0F">
            <w:pPr>
              <w:numPr>
                <w:ilvl w:val="0"/>
                <w:numId w:val="25"/>
              </w:numPr>
              <w:rPr>
                <w:lang w:val="en-SG"/>
              </w:rPr>
            </w:pPr>
            <w:r w:rsidRPr="00615B0F">
              <w:rPr>
                <w:lang w:val="en-GB"/>
              </w:rPr>
              <w:t>Increase Metformin dose to 2000 mg once daily</w:t>
            </w:r>
          </w:p>
          <w:p w14:paraId="593F81AF" w14:textId="77777777" w:rsidR="00615B0F" w:rsidRPr="00615B0F" w:rsidRDefault="00615B0F" w:rsidP="00615B0F">
            <w:pPr>
              <w:numPr>
                <w:ilvl w:val="0"/>
                <w:numId w:val="25"/>
              </w:numPr>
              <w:rPr>
                <w:lang w:val="en-SG"/>
              </w:rPr>
            </w:pPr>
            <w:proofErr w:type="spellStart"/>
            <w:r w:rsidRPr="00615B0F">
              <w:rPr>
                <w:lang w:val="en-GB"/>
              </w:rPr>
              <w:t>Sulphonylurea</w:t>
            </w:r>
            <w:proofErr w:type="spellEnd"/>
            <w:r w:rsidRPr="00615B0F">
              <w:rPr>
                <w:lang w:val="en-GB"/>
              </w:rPr>
              <w:t xml:space="preserve"> </w:t>
            </w:r>
          </w:p>
          <w:p w14:paraId="745EED44" w14:textId="77777777" w:rsidR="00615B0F" w:rsidRPr="00615B0F" w:rsidRDefault="00615B0F" w:rsidP="00615B0F">
            <w:pPr>
              <w:numPr>
                <w:ilvl w:val="0"/>
                <w:numId w:val="25"/>
              </w:numPr>
              <w:rPr>
                <w:lang w:val="en-SG"/>
              </w:rPr>
            </w:pPr>
            <w:r w:rsidRPr="00615B0F">
              <w:rPr>
                <w:lang w:val="en-GB"/>
              </w:rPr>
              <w:t xml:space="preserve">DPP-IV inhibitor </w:t>
            </w:r>
          </w:p>
          <w:p w14:paraId="78C1409C" w14:textId="77777777" w:rsidR="00615B0F" w:rsidRPr="00615B0F" w:rsidRDefault="00615B0F" w:rsidP="00615B0F">
            <w:pPr>
              <w:numPr>
                <w:ilvl w:val="0"/>
                <w:numId w:val="25"/>
              </w:numPr>
              <w:rPr>
                <w:lang w:val="en-SG"/>
              </w:rPr>
            </w:pPr>
            <w:r w:rsidRPr="00615B0F">
              <w:rPr>
                <w:lang w:val="en-GB"/>
              </w:rPr>
              <w:t xml:space="preserve">SGLT-2 inhibitors </w:t>
            </w:r>
          </w:p>
          <w:p w14:paraId="28D8AB11" w14:textId="77777777" w:rsidR="00615B0F" w:rsidRPr="00615B0F" w:rsidRDefault="00615B0F" w:rsidP="00615B0F">
            <w:pPr>
              <w:numPr>
                <w:ilvl w:val="0"/>
                <w:numId w:val="25"/>
              </w:numPr>
              <w:rPr>
                <w:lang w:val="en-SG"/>
              </w:rPr>
            </w:pPr>
            <w:r w:rsidRPr="00615B0F">
              <w:rPr>
                <w:lang w:val="en-GB"/>
              </w:rPr>
              <w:t>GLP-1 analogue</w:t>
            </w:r>
          </w:p>
          <w:p w14:paraId="454B5830" w14:textId="77777777" w:rsidR="00615B0F" w:rsidRPr="003A114C" w:rsidRDefault="00615B0F" w:rsidP="00615B0F">
            <w:pPr>
              <w:numPr>
                <w:ilvl w:val="0"/>
                <w:numId w:val="25"/>
              </w:numPr>
              <w:rPr>
                <w:lang w:val="en-SG"/>
              </w:rPr>
            </w:pPr>
            <w:r w:rsidRPr="00615B0F">
              <w:rPr>
                <w:lang w:val="en-GB"/>
              </w:rPr>
              <w:t xml:space="preserve">Insulin </w:t>
            </w:r>
          </w:p>
          <w:p w14:paraId="5EE21E94" w14:textId="77777777" w:rsidR="00615B0F" w:rsidRPr="003A114C" w:rsidRDefault="00615B0F" w:rsidP="00615B0F">
            <w:pPr>
              <w:numPr>
                <w:ilvl w:val="0"/>
                <w:numId w:val="25"/>
              </w:numPr>
              <w:rPr>
                <w:lang w:val="en-SG"/>
              </w:rPr>
            </w:pPr>
            <w:r w:rsidRPr="003A114C">
              <w:rPr>
                <w:lang w:val="en-GB"/>
              </w:rPr>
              <w:t>Something else</w:t>
            </w:r>
          </w:p>
          <w:p w14:paraId="719686B3" w14:textId="69A44B1A" w:rsidR="003A114C" w:rsidRPr="00615B0F" w:rsidRDefault="003A114C" w:rsidP="003A114C">
            <w:pPr>
              <w:ind w:left="720"/>
              <w:rPr>
                <w:b/>
                <w:bCs/>
                <w:lang w:val="en-SG"/>
              </w:rPr>
            </w:pPr>
          </w:p>
        </w:tc>
      </w:tr>
      <w:tr w:rsidR="00615B0F" w14:paraId="42B09709" w14:textId="77777777" w:rsidTr="00F021B6">
        <w:tc>
          <w:tcPr>
            <w:tcW w:w="9350" w:type="dxa"/>
          </w:tcPr>
          <w:p w14:paraId="72EB29D4" w14:textId="2B00A0BB" w:rsidR="00615B0F" w:rsidRPr="00615B0F" w:rsidRDefault="00615B0F" w:rsidP="00615B0F">
            <w:pPr>
              <w:rPr>
                <w:b/>
                <w:bCs/>
                <w:lang w:val="en-GB"/>
              </w:rPr>
            </w:pPr>
            <w:r w:rsidRPr="00615B0F">
              <w:rPr>
                <w:b/>
                <w:bCs/>
              </w:rPr>
              <w:t>Questions to the Endocrinologist</w:t>
            </w:r>
          </w:p>
        </w:tc>
      </w:tr>
      <w:tr w:rsidR="00615B0F" w14:paraId="5CFD3C27" w14:textId="77777777" w:rsidTr="00F021B6">
        <w:tc>
          <w:tcPr>
            <w:tcW w:w="9350" w:type="dxa"/>
          </w:tcPr>
          <w:p w14:paraId="1490678B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1- When do you think this patient will require a referral to an endocrinologist for further evaluation?</w:t>
            </w:r>
          </w:p>
          <w:p w14:paraId="02E0EA82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Are there any other tests that you would do on this man?</w:t>
            </w:r>
          </w:p>
          <w:p w14:paraId="2C37351C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</w:p>
        </w:tc>
      </w:tr>
      <w:tr w:rsidR="00615B0F" w14:paraId="56982607" w14:textId="77777777" w:rsidTr="00F021B6">
        <w:tc>
          <w:tcPr>
            <w:tcW w:w="9350" w:type="dxa"/>
          </w:tcPr>
          <w:p w14:paraId="679B9460" w14:textId="63D471C0" w:rsidR="00615B0F" w:rsidRPr="00615B0F" w:rsidRDefault="00615B0F" w:rsidP="00615B0F">
            <w:pPr>
              <w:rPr>
                <w:b/>
                <w:bCs/>
                <w:lang w:val="en-GB"/>
              </w:rPr>
            </w:pPr>
            <w:r w:rsidRPr="00615B0F">
              <w:rPr>
                <w:b/>
                <w:bCs/>
              </w:rPr>
              <w:t>Cardiology management (Poll)</w:t>
            </w:r>
          </w:p>
        </w:tc>
      </w:tr>
      <w:tr w:rsidR="00615B0F" w14:paraId="03262FD8" w14:textId="77777777" w:rsidTr="00F021B6">
        <w:tc>
          <w:tcPr>
            <w:tcW w:w="9350" w:type="dxa"/>
          </w:tcPr>
          <w:p w14:paraId="60C7A202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1-How would you approach this patient from a cardiac standpoint?</w:t>
            </w:r>
          </w:p>
          <w:p w14:paraId="659F0B95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 xml:space="preserve">Would you </w:t>
            </w:r>
            <w:proofErr w:type="gramStart"/>
            <w:r w:rsidRPr="00615B0F">
              <w:rPr>
                <w:b/>
                <w:bCs/>
                <w:lang w:val="en-GB"/>
              </w:rPr>
              <w:t>prescribed</w:t>
            </w:r>
            <w:proofErr w:type="gramEnd"/>
            <w:r w:rsidRPr="00615B0F">
              <w:rPr>
                <w:b/>
                <w:bCs/>
                <w:lang w:val="en-GB"/>
              </w:rPr>
              <w:t xml:space="preserve"> this patient a statin? </w:t>
            </w:r>
          </w:p>
          <w:p w14:paraId="218C3058" w14:textId="77777777" w:rsidR="00615B0F" w:rsidRPr="00615B0F" w:rsidRDefault="00615B0F" w:rsidP="00615B0F">
            <w:pPr>
              <w:numPr>
                <w:ilvl w:val="0"/>
                <w:numId w:val="26"/>
              </w:numPr>
              <w:rPr>
                <w:lang w:val="en-SG"/>
              </w:rPr>
            </w:pPr>
            <w:r w:rsidRPr="00615B0F">
              <w:rPr>
                <w:lang w:val="en-GB"/>
              </w:rPr>
              <w:t>Yes</w:t>
            </w:r>
          </w:p>
          <w:p w14:paraId="1A2751F3" w14:textId="77777777" w:rsidR="00615B0F" w:rsidRPr="00615B0F" w:rsidRDefault="00615B0F" w:rsidP="00615B0F">
            <w:pPr>
              <w:numPr>
                <w:ilvl w:val="0"/>
                <w:numId w:val="26"/>
              </w:numPr>
              <w:rPr>
                <w:lang w:val="en-SG"/>
              </w:rPr>
            </w:pPr>
            <w:r w:rsidRPr="00615B0F">
              <w:rPr>
                <w:lang w:val="en-GB"/>
              </w:rPr>
              <w:t>No</w:t>
            </w:r>
          </w:p>
          <w:p w14:paraId="7C046010" w14:textId="77777777" w:rsidR="00615B0F" w:rsidRDefault="00615B0F" w:rsidP="00615B0F">
            <w:pPr>
              <w:rPr>
                <w:b/>
                <w:bCs/>
                <w:lang w:val="en-GB"/>
              </w:rPr>
            </w:pPr>
          </w:p>
          <w:p w14:paraId="15373CDA" w14:textId="23BBF074" w:rsidR="003A114C" w:rsidRPr="00615B0F" w:rsidRDefault="003A114C" w:rsidP="00615B0F">
            <w:pPr>
              <w:rPr>
                <w:b/>
                <w:bCs/>
                <w:lang w:val="en-GB"/>
              </w:rPr>
            </w:pPr>
          </w:p>
        </w:tc>
      </w:tr>
      <w:tr w:rsidR="00615B0F" w14:paraId="35448026" w14:textId="77777777" w:rsidTr="00F021B6">
        <w:tc>
          <w:tcPr>
            <w:tcW w:w="9350" w:type="dxa"/>
          </w:tcPr>
          <w:p w14:paraId="05053EBD" w14:textId="11F7C8CA" w:rsidR="00615B0F" w:rsidRPr="00615B0F" w:rsidRDefault="00615B0F" w:rsidP="00615B0F">
            <w:pPr>
              <w:rPr>
                <w:b/>
                <w:bCs/>
                <w:lang w:val="en-GB"/>
              </w:rPr>
            </w:pPr>
            <w:r w:rsidRPr="00615B0F">
              <w:rPr>
                <w:b/>
                <w:bCs/>
              </w:rPr>
              <w:lastRenderedPageBreak/>
              <w:t>Cardiology management (Poll)</w:t>
            </w:r>
          </w:p>
        </w:tc>
      </w:tr>
      <w:tr w:rsidR="00615B0F" w14:paraId="3B86E172" w14:textId="77777777" w:rsidTr="00F021B6">
        <w:tc>
          <w:tcPr>
            <w:tcW w:w="9350" w:type="dxa"/>
          </w:tcPr>
          <w:p w14:paraId="054D85C2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2-How would you approach this patient from a cardiac standpoint?</w:t>
            </w:r>
          </w:p>
          <w:p w14:paraId="0A1123EB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What would be your LDL cholesterol target on this individual?</w:t>
            </w:r>
          </w:p>
          <w:p w14:paraId="4E9BA9F0" w14:textId="77777777" w:rsidR="00615B0F" w:rsidRPr="00615B0F" w:rsidRDefault="00615B0F" w:rsidP="00615B0F">
            <w:pPr>
              <w:numPr>
                <w:ilvl w:val="0"/>
                <w:numId w:val="27"/>
              </w:numPr>
              <w:rPr>
                <w:lang w:val="en-SG"/>
              </w:rPr>
            </w:pPr>
            <w:r w:rsidRPr="00615B0F">
              <w:rPr>
                <w:lang w:val="it-IT"/>
              </w:rPr>
              <w:t>&lt; 2.1 mmol/L (80 mg/dL)</w:t>
            </w:r>
          </w:p>
          <w:p w14:paraId="44D34589" w14:textId="77777777" w:rsidR="00615B0F" w:rsidRPr="00615B0F" w:rsidRDefault="00615B0F" w:rsidP="00615B0F">
            <w:pPr>
              <w:numPr>
                <w:ilvl w:val="0"/>
                <w:numId w:val="27"/>
              </w:numPr>
              <w:rPr>
                <w:lang w:val="en-SG"/>
              </w:rPr>
            </w:pPr>
            <w:r w:rsidRPr="00615B0F">
              <w:rPr>
                <w:lang w:val="it-IT"/>
              </w:rPr>
              <w:t>&lt; 2.6 mmol/L (110 mg/dL)</w:t>
            </w:r>
          </w:p>
          <w:p w14:paraId="781F8171" w14:textId="77777777" w:rsidR="00615B0F" w:rsidRPr="00615B0F" w:rsidRDefault="00615B0F" w:rsidP="00615B0F">
            <w:pPr>
              <w:numPr>
                <w:ilvl w:val="0"/>
                <w:numId w:val="27"/>
              </w:numPr>
              <w:rPr>
                <w:lang w:val="en-SG"/>
              </w:rPr>
            </w:pPr>
            <w:r w:rsidRPr="00615B0F">
              <w:rPr>
                <w:lang w:val="it-IT"/>
              </w:rPr>
              <w:t>&lt; 3.4 mmol/L (130 mg/dL)</w:t>
            </w:r>
          </w:p>
          <w:p w14:paraId="6BB5C2BC" w14:textId="77777777" w:rsidR="00615B0F" w:rsidRPr="00615B0F" w:rsidRDefault="00615B0F" w:rsidP="00615B0F">
            <w:pPr>
              <w:numPr>
                <w:ilvl w:val="0"/>
                <w:numId w:val="27"/>
              </w:numPr>
              <w:rPr>
                <w:lang w:val="en-SG"/>
              </w:rPr>
            </w:pPr>
            <w:r w:rsidRPr="00615B0F">
              <w:rPr>
                <w:lang w:val="it-IT"/>
              </w:rPr>
              <w:t>&lt; 4.1 mmol/L (160 mg/dL)</w:t>
            </w:r>
          </w:p>
          <w:p w14:paraId="36FC9BB6" w14:textId="77777777" w:rsidR="00615B0F" w:rsidRPr="00615B0F" w:rsidRDefault="00615B0F" w:rsidP="00615B0F">
            <w:pPr>
              <w:numPr>
                <w:ilvl w:val="0"/>
                <w:numId w:val="27"/>
              </w:numPr>
              <w:rPr>
                <w:lang w:val="en-SG"/>
              </w:rPr>
            </w:pPr>
            <w:r w:rsidRPr="00615B0F">
              <w:rPr>
                <w:lang w:val="en-GB"/>
              </w:rPr>
              <w:t>I do not have a lipid target. I treat the CV risk</w:t>
            </w:r>
          </w:p>
          <w:p w14:paraId="7B3BADC9" w14:textId="77777777" w:rsidR="00615B0F" w:rsidRPr="00615B0F" w:rsidRDefault="00615B0F" w:rsidP="00615B0F">
            <w:pPr>
              <w:rPr>
                <w:b/>
                <w:bCs/>
              </w:rPr>
            </w:pPr>
          </w:p>
        </w:tc>
      </w:tr>
      <w:tr w:rsidR="00615B0F" w14:paraId="4BE8F0C8" w14:textId="77777777" w:rsidTr="00F021B6">
        <w:tc>
          <w:tcPr>
            <w:tcW w:w="9350" w:type="dxa"/>
          </w:tcPr>
          <w:p w14:paraId="6A4749D9" w14:textId="3BCC434F" w:rsidR="00615B0F" w:rsidRPr="00615B0F" w:rsidRDefault="00615B0F" w:rsidP="00615B0F">
            <w:pPr>
              <w:rPr>
                <w:b/>
                <w:bCs/>
              </w:rPr>
            </w:pPr>
            <w:r w:rsidRPr="00615B0F">
              <w:rPr>
                <w:b/>
                <w:bCs/>
              </w:rPr>
              <w:t>Cardiology management (Poll)</w:t>
            </w:r>
          </w:p>
        </w:tc>
      </w:tr>
      <w:tr w:rsidR="00615B0F" w14:paraId="7DE5472B" w14:textId="77777777" w:rsidTr="00F021B6">
        <w:tc>
          <w:tcPr>
            <w:tcW w:w="9350" w:type="dxa"/>
          </w:tcPr>
          <w:p w14:paraId="5AFD70CB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3-How would you approach this patient from a cardiac standpoint?</w:t>
            </w:r>
          </w:p>
          <w:p w14:paraId="47DCF1FD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What would be your LDL cholesterol target on this individual?</w:t>
            </w:r>
          </w:p>
          <w:p w14:paraId="023C5360" w14:textId="77777777" w:rsidR="00615B0F" w:rsidRPr="00615B0F" w:rsidRDefault="00615B0F" w:rsidP="00615B0F">
            <w:pPr>
              <w:numPr>
                <w:ilvl w:val="0"/>
                <w:numId w:val="28"/>
              </w:numPr>
              <w:rPr>
                <w:lang w:val="en-SG"/>
              </w:rPr>
            </w:pPr>
            <w:r w:rsidRPr="00615B0F">
              <w:t>If the answer was yes, what kind of statin would you use?</w:t>
            </w:r>
          </w:p>
          <w:p w14:paraId="5F5742E5" w14:textId="77777777" w:rsidR="00615B0F" w:rsidRPr="00615B0F" w:rsidRDefault="00615B0F" w:rsidP="00615B0F">
            <w:pPr>
              <w:numPr>
                <w:ilvl w:val="0"/>
                <w:numId w:val="28"/>
              </w:numPr>
              <w:rPr>
                <w:lang w:val="en-SG"/>
              </w:rPr>
            </w:pPr>
            <w:r w:rsidRPr="00615B0F">
              <w:t>Low intensity statin</w:t>
            </w:r>
          </w:p>
          <w:p w14:paraId="1717133A" w14:textId="77777777" w:rsidR="00615B0F" w:rsidRPr="003A114C" w:rsidRDefault="00615B0F" w:rsidP="00615B0F">
            <w:pPr>
              <w:numPr>
                <w:ilvl w:val="0"/>
                <w:numId w:val="28"/>
              </w:numPr>
              <w:rPr>
                <w:lang w:val="en-SG"/>
              </w:rPr>
            </w:pPr>
            <w:r w:rsidRPr="00615B0F">
              <w:t>Moderate intensity statin</w:t>
            </w:r>
          </w:p>
          <w:p w14:paraId="77E0D4A3" w14:textId="77777777" w:rsidR="00615B0F" w:rsidRPr="003A114C" w:rsidRDefault="00615B0F" w:rsidP="00615B0F">
            <w:pPr>
              <w:numPr>
                <w:ilvl w:val="0"/>
                <w:numId w:val="28"/>
              </w:numPr>
              <w:rPr>
                <w:lang w:val="en-SG"/>
              </w:rPr>
            </w:pPr>
            <w:r w:rsidRPr="003A114C">
              <w:t>High-intensity statin</w:t>
            </w:r>
          </w:p>
          <w:p w14:paraId="7FB5D625" w14:textId="12434CC0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</w:rPr>
              <w:drawing>
                <wp:inline distT="0" distB="0" distL="0" distR="0" wp14:anchorId="3AE42543" wp14:editId="5D764811">
                  <wp:extent cx="5943600" cy="2517775"/>
                  <wp:effectExtent l="0" t="0" r="0" b="0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E24DAE-D944-4834-9FE0-F68418D240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52E24DAE-D944-4834-9FE0-F68418D240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51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B0F" w14:paraId="7595946E" w14:textId="77777777" w:rsidTr="00F021B6">
        <w:tc>
          <w:tcPr>
            <w:tcW w:w="9350" w:type="dxa"/>
          </w:tcPr>
          <w:p w14:paraId="2570DB30" w14:textId="34772C9C" w:rsidR="00615B0F" w:rsidRPr="00615B0F" w:rsidRDefault="00615B0F" w:rsidP="00615B0F">
            <w:pPr>
              <w:rPr>
                <w:b/>
                <w:bCs/>
              </w:rPr>
            </w:pPr>
            <w:r w:rsidRPr="00615B0F">
              <w:rPr>
                <w:b/>
                <w:bCs/>
              </w:rPr>
              <w:t>Cardiology management (Poll)</w:t>
            </w:r>
          </w:p>
        </w:tc>
      </w:tr>
      <w:tr w:rsidR="00615B0F" w14:paraId="3B4C0FAE" w14:textId="77777777" w:rsidTr="00F021B6">
        <w:tc>
          <w:tcPr>
            <w:tcW w:w="9350" w:type="dxa"/>
          </w:tcPr>
          <w:p w14:paraId="17FA0718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4-Does patient need antiplatelet agents?</w:t>
            </w:r>
          </w:p>
          <w:p w14:paraId="2FEF2485" w14:textId="77777777" w:rsidR="00615B0F" w:rsidRPr="003A114C" w:rsidRDefault="00615B0F" w:rsidP="00615B0F">
            <w:pPr>
              <w:numPr>
                <w:ilvl w:val="0"/>
                <w:numId w:val="29"/>
              </w:numPr>
              <w:rPr>
                <w:lang w:val="en-SG"/>
              </w:rPr>
            </w:pPr>
            <w:r w:rsidRPr="00615B0F">
              <w:rPr>
                <w:lang w:val="en-GB"/>
              </w:rPr>
              <w:t>Yes</w:t>
            </w:r>
          </w:p>
          <w:p w14:paraId="00258AD7" w14:textId="2386158C" w:rsidR="00615B0F" w:rsidRPr="00615B0F" w:rsidRDefault="00615B0F" w:rsidP="00615B0F">
            <w:pPr>
              <w:numPr>
                <w:ilvl w:val="0"/>
                <w:numId w:val="29"/>
              </w:numPr>
              <w:rPr>
                <w:b/>
                <w:bCs/>
                <w:lang w:val="en-SG"/>
              </w:rPr>
            </w:pPr>
            <w:r w:rsidRPr="003A114C">
              <w:rPr>
                <w:lang w:val="en-SG"/>
              </w:rPr>
              <w:t>No</w:t>
            </w:r>
          </w:p>
        </w:tc>
      </w:tr>
      <w:tr w:rsidR="00615B0F" w14:paraId="1E8CF0CC" w14:textId="77777777" w:rsidTr="00F021B6">
        <w:tc>
          <w:tcPr>
            <w:tcW w:w="9350" w:type="dxa"/>
          </w:tcPr>
          <w:p w14:paraId="27A92213" w14:textId="678ED780" w:rsidR="00615B0F" w:rsidRPr="00615B0F" w:rsidRDefault="00615B0F" w:rsidP="00615B0F">
            <w:pPr>
              <w:rPr>
                <w:b/>
                <w:bCs/>
              </w:rPr>
            </w:pPr>
            <w:r w:rsidRPr="00615B0F">
              <w:rPr>
                <w:b/>
                <w:bCs/>
              </w:rPr>
              <w:t>Questions to the Cardiologist</w:t>
            </w:r>
          </w:p>
        </w:tc>
      </w:tr>
      <w:tr w:rsidR="00615B0F" w14:paraId="0CD3C484" w14:textId="77777777" w:rsidTr="00F021B6">
        <w:tc>
          <w:tcPr>
            <w:tcW w:w="9350" w:type="dxa"/>
          </w:tcPr>
          <w:p w14:paraId="564B6186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5-Please elaborate on when this patient will require referral to a specialist cardiologist for further evaluation?</w:t>
            </w:r>
          </w:p>
          <w:p w14:paraId="24E92467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Any other tests that you think these patient needs or any salient points in the history that we need to take heed of?</w:t>
            </w:r>
          </w:p>
          <w:p w14:paraId="1F264B47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At what stage would you consider adding in SGLT-2 inhibitors from a cardiac standpoint?</w:t>
            </w:r>
          </w:p>
          <w:p w14:paraId="1B229DB0" w14:textId="77777777" w:rsidR="00615B0F" w:rsidRPr="00615B0F" w:rsidRDefault="00615B0F" w:rsidP="00615B0F">
            <w:pPr>
              <w:numPr>
                <w:ilvl w:val="0"/>
                <w:numId w:val="30"/>
              </w:numPr>
              <w:rPr>
                <w:lang w:val="en-SG"/>
              </w:rPr>
            </w:pPr>
            <w:r w:rsidRPr="00615B0F">
              <w:rPr>
                <w:lang w:val="en-GB"/>
              </w:rPr>
              <w:t>At diagnosis of T2DM</w:t>
            </w:r>
          </w:p>
          <w:p w14:paraId="1A0839F0" w14:textId="77777777" w:rsidR="00615B0F" w:rsidRPr="00615B0F" w:rsidRDefault="00615B0F" w:rsidP="00615B0F">
            <w:pPr>
              <w:numPr>
                <w:ilvl w:val="0"/>
                <w:numId w:val="30"/>
              </w:numPr>
              <w:rPr>
                <w:lang w:val="en-SG"/>
              </w:rPr>
            </w:pPr>
            <w:r w:rsidRPr="00615B0F">
              <w:rPr>
                <w:lang w:val="en-GB"/>
              </w:rPr>
              <w:t>At diagnosis of heart failure in a T2DM patient</w:t>
            </w:r>
          </w:p>
          <w:p w14:paraId="48A36D3A" w14:textId="4EE6426B" w:rsidR="00615B0F" w:rsidRPr="003A114C" w:rsidRDefault="00615B0F" w:rsidP="00615B0F">
            <w:pPr>
              <w:numPr>
                <w:ilvl w:val="0"/>
                <w:numId w:val="30"/>
              </w:numPr>
              <w:rPr>
                <w:lang w:val="en-SG"/>
              </w:rPr>
            </w:pPr>
            <w:r w:rsidRPr="00615B0F">
              <w:rPr>
                <w:lang w:val="en-GB"/>
              </w:rPr>
              <w:t>Upon intensification for glycaemic control</w:t>
            </w:r>
          </w:p>
          <w:p w14:paraId="728EDF68" w14:textId="6E1D7F21" w:rsidR="00615B0F" w:rsidRDefault="00615B0F" w:rsidP="003A114C">
            <w:pPr>
              <w:rPr>
                <w:lang w:val="en-SG"/>
              </w:rPr>
            </w:pPr>
          </w:p>
          <w:p w14:paraId="7CA319FC" w14:textId="1828C246" w:rsidR="00615B0F" w:rsidRDefault="00615B0F" w:rsidP="003A114C">
            <w:pPr>
              <w:rPr>
                <w:lang w:val="en-SG"/>
              </w:rPr>
            </w:pPr>
          </w:p>
          <w:p w14:paraId="6EB1B64B" w14:textId="77777777" w:rsidR="00615B0F" w:rsidRPr="00615B0F" w:rsidRDefault="00615B0F" w:rsidP="003A114C">
            <w:pPr>
              <w:rPr>
                <w:lang w:val="en-SG"/>
              </w:rPr>
            </w:pPr>
          </w:p>
          <w:p w14:paraId="50955B13" w14:textId="77777777" w:rsidR="00615B0F" w:rsidRPr="00615B0F" w:rsidRDefault="00615B0F" w:rsidP="00615B0F">
            <w:pPr>
              <w:rPr>
                <w:b/>
                <w:bCs/>
              </w:rPr>
            </w:pPr>
          </w:p>
        </w:tc>
      </w:tr>
      <w:tr w:rsidR="00615B0F" w14:paraId="5F541215" w14:textId="77777777" w:rsidTr="00F021B6">
        <w:tc>
          <w:tcPr>
            <w:tcW w:w="9350" w:type="dxa"/>
          </w:tcPr>
          <w:p w14:paraId="4C4A7414" w14:textId="5A65DB21" w:rsidR="00615B0F" w:rsidRPr="00615B0F" w:rsidRDefault="00615B0F" w:rsidP="00615B0F">
            <w:pPr>
              <w:rPr>
                <w:b/>
                <w:bCs/>
                <w:lang w:val="en-GB"/>
              </w:rPr>
            </w:pPr>
            <w:r w:rsidRPr="00615B0F">
              <w:rPr>
                <w:b/>
                <w:bCs/>
              </w:rPr>
              <w:lastRenderedPageBreak/>
              <w:t>Renal management (poll)</w:t>
            </w:r>
          </w:p>
        </w:tc>
      </w:tr>
      <w:tr w:rsidR="00615B0F" w14:paraId="4833FDB6" w14:textId="77777777" w:rsidTr="00F021B6">
        <w:tc>
          <w:tcPr>
            <w:tcW w:w="9350" w:type="dxa"/>
          </w:tcPr>
          <w:p w14:paraId="3A63A415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1-How would you approach this patient from a renal standpoint?</w:t>
            </w:r>
          </w:p>
          <w:p w14:paraId="1B9A7D97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Would you increase this patient's blood pressure medication? (BP 134/88 mmHg)</w:t>
            </w:r>
          </w:p>
          <w:p w14:paraId="1D20F531" w14:textId="77777777" w:rsidR="00615B0F" w:rsidRPr="003A114C" w:rsidRDefault="00615B0F" w:rsidP="00615B0F">
            <w:pPr>
              <w:numPr>
                <w:ilvl w:val="0"/>
                <w:numId w:val="31"/>
              </w:numPr>
              <w:rPr>
                <w:lang w:val="en-SG"/>
              </w:rPr>
            </w:pPr>
            <w:r w:rsidRPr="00615B0F">
              <w:rPr>
                <w:lang w:val="en-GB"/>
              </w:rPr>
              <w:t>Ye</w:t>
            </w:r>
            <w:r w:rsidRPr="003A114C">
              <w:rPr>
                <w:lang w:val="en-GB"/>
              </w:rPr>
              <w:t>s</w:t>
            </w:r>
          </w:p>
          <w:p w14:paraId="13B2AA17" w14:textId="720AA320" w:rsidR="00615B0F" w:rsidRPr="00615B0F" w:rsidRDefault="00615B0F" w:rsidP="00615B0F">
            <w:pPr>
              <w:numPr>
                <w:ilvl w:val="0"/>
                <w:numId w:val="31"/>
              </w:numPr>
              <w:rPr>
                <w:b/>
                <w:bCs/>
                <w:lang w:val="en-SG"/>
              </w:rPr>
            </w:pPr>
            <w:r w:rsidRPr="003A114C">
              <w:rPr>
                <w:lang w:val="en-GB"/>
              </w:rPr>
              <w:t>No</w:t>
            </w:r>
          </w:p>
        </w:tc>
      </w:tr>
      <w:tr w:rsidR="00615B0F" w14:paraId="0CC94EBB" w14:textId="77777777" w:rsidTr="00F021B6">
        <w:tc>
          <w:tcPr>
            <w:tcW w:w="9350" w:type="dxa"/>
          </w:tcPr>
          <w:p w14:paraId="6DF5E118" w14:textId="5DA7EAF2" w:rsidR="00615B0F" w:rsidRPr="00615B0F" w:rsidRDefault="00615B0F" w:rsidP="00615B0F">
            <w:pPr>
              <w:rPr>
                <w:b/>
                <w:bCs/>
                <w:lang w:val="en-GB"/>
              </w:rPr>
            </w:pPr>
            <w:r w:rsidRPr="00615B0F">
              <w:rPr>
                <w:b/>
                <w:bCs/>
              </w:rPr>
              <w:t>Renal management (poll)</w:t>
            </w:r>
          </w:p>
        </w:tc>
      </w:tr>
      <w:tr w:rsidR="00615B0F" w14:paraId="52A235CA" w14:textId="77777777" w:rsidTr="00F021B6">
        <w:tc>
          <w:tcPr>
            <w:tcW w:w="9350" w:type="dxa"/>
          </w:tcPr>
          <w:p w14:paraId="7695D7B1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2-What is a target blood pressure on this patient?</w:t>
            </w:r>
          </w:p>
          <w:p w14:paraId="6D809F1A" w14:textId="77777777" w:rsidR="00615B0F" w:rsidRPr="00615B0F" w:rsidRDefault="00615B0F" w:rsidP="00615B0F">
            <w:pPr>
              <w:numPr>
                <w:ilvl w:val="0"/>
                <w:numId w:val="32"/>
              </w:numPr>
              <w:rPr>
                <w:lang w:val="en-SG"/>
              </w:rPr>
            </w:pPr>
            <w:r w:rsidRPr="00615B0F">
              <w:rPr>
                <w:lang w:val="en-GB"/>
              </w:rPr>
              <w:t>&lt; 120/80 mmHg</w:t>
            </w:r>
          </w:p>
          <w:p w14:paraId="7A64A7BF" w14:textId="77777777" w:rsidR="00615B0F" w:rsidRPr="00615B0F" w:rsidRDefault="00615B0F" w:rsidP="00615B0F">
            <w:pPr>
              <w:numPr>
                <w:ilvl w:val="0"/>
                <w:numId w:val="32"/>
              </w:numPr>
              <w:rPr>
                <w:lang w:val="en-SG"/>
              </w:rPr>
            </w:pPr>
            <w:r w:rsidRPr="00615B0F">
              <w:rPr>
                <w:lang w:val="en-GB"/>
              </w:rPr>
              <w:t>&lt; 130/80 mmHg</w:t>
            </w:r>
          </w:p>
          <w:p w14:paraId="02843B9C" w14:textId="77777777" w:rsidR="00615B0F" w:rsidRPr="00615B0F" w:rsidRDefault="00615B0F" w:rsidP="00615B0F">
            <w:pPr>
              <w:numPr>
                <w:ilvl w:val="0"/>
                <w:numId w:val="32"/>
              </w:numPr>
              <w:rPr>
                <w:lang w:val="en-SG"/>
              </w:rPr>
            </w:pPr>
            <w:r w:rsidRPr="00615B0F">
              <w:rPr>
                <w:lang w:val="en-GB"/>
              </w:rPr>
              <w:t>&lt; 135/85 mmHg</w:t>
            </w:r>
          </w:p>
          <w:p w14:paraId="25EF6E78" w14:textId="77777777" w:rsidR="00615B0F" w:rsidRPr="00615B0F" w:rsidRDefault="00615B0F" w:rsidP="00615B0F">
            <w:pPr>
              <w:numPr>
                <w:ilvl w:val="0"/>
                <w:numId w:val="32"/>
              </w:numPr>
              <w:rPr>
                <w:lang w:val="en-SG"/>
              </w:rPr>
            </w:pPr>
            <w:r w:rsidRPr="00615B0F">
              <w:rPr>
                <w:lang w:val="en-GB"/>
              </w:rPr>
              <w:t>&lt; 140/90 mmHg</w:t>
            </w:r>
          </w:p>
          <w:p w14:paraId="17311FEB" w14:textId="77777777" w:rsidR="00615B0F" w:rsidRPr="00615B0F" w:rsidRDefault="00615B0F" w:rsidP="00615B0F">
            <w:pPr>
              <w:rPr>
                <w:b/>
                <w:bCs/>
                <w:lang w:val="en-GB"/>
              </w:rPr>
            </w:pPr>
          </w:p>
        </w:tc>
      </w:tr>
      <w:tr w:rsidR="00615B0F" w14:paraId="4ED1F145" w14:textId="77777777" w:rsidTr="00F021B6">
        <w:tc>
          <w:tcPr>
            <w:tcW w:w="9350" w:type="dxa"/>
          </w:tcPr>
          <w:p w14:paraId="62B4D811" w14:textId="0D14B6B1" w:rsidR="00615B0F" w:rsidRPr="00615B0F" w:rsidRDefault="00615B0F" w:rsidP="00615B0F">
            <w:pPr>
              <w:rPr>
                <w:b/>
                <w:bCs/>
                <w:lang w:val="en-GB"/>
              </w:rPr>
            </w:pPr>
            <w:r w:rsidRPr="00615B0F">
              <w:rPr>
                <w:b/>
                <w:bCs/>
              </w:rPr>
              <w:t>Renal management (poll)</w:t>
            </w:r>
          </w:p>
        </w:tc>
      </w:tr>
      <w:tr w:rsidR="00615B0F" w14:paraId="55866072" w14:textId="77777777" w:rsidTr="00F021B6">
        <w:tc>
          <w:tcPr>
            <w:tcW w:w="9350" w:type="dxa"/>
          </w:tcPr>
          <w:p w14:paraId="31FB2BB9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3-Assuming this man has normal BP (120/80 mmHg) but with micro/macroalbuminuria would u still prescribe an ACE-I or ARB?</w:t>
            </w:r>
          </w:p>
          <w:p w14:paraId="0BC91A26" w14:textId="77777777" w:rsidR="00615B0F" w:rsidRPr="00615B0F" w:rsidRDefault="00615B0F" w:rsidP="00615B0F">
            <w:pPr>
              <w:numPr>
                <w:ilvl w:val="0"/>
                <w:numId w:val="33"/>
              </w:numPr>
              <w:rPr>
                <w:lang w:val="en-SG"/>
              </w:rPr>
            </w:pPr>
            <w:r w:rsidRPr="00615B0F">
              <w:rPr>
                <w:lang w:val="en-GB"/>
              </w:rPr>
              <w:t>Yes</w:t>
            </w:r>
          </w:p>
          <w:p w14:paraId="3CFCD149" w14:textId="77777777" w:rsidR="00615B0F" w:rsidRPr="00615B0F" w:rsidRDefault="00615B0F" w:rsidP="00615B0F">
            <w:pPr>
              <w:numPr>
                <w:ilvl w:val="0"/>
                <w:numId w:val="33"/>
              </w:numPr>
              <w:rPr>
                <w:lang w:val="en-SG"/>
              </w:rPr>
            </w:pPr>
            <w:r w:rsidRPr="00615B0F">
              <w:rPr>
                <w:lang w:val="en-GB"/>
              </w:rPr>
              <w:t>No</w:t>
            </w:r>
          </w:p>
          <w:p w14:paraId="49F5C12D" w14:textId="77777777" w:rsidR="00615B0F" w:rsidRPr="00615B0F" w:rsidRDefault="00615B0F" w:rsidP="00615B0F">
            <w:pPr>
              <w:numPr>
                <w:ilvl w:val="0"/>
                <w:numId w:val="33"/>
              </w:numPr>
              <w:rPr>
                <w:lang w:val="en-SG"/>
              </w:rPr>
            </w:pPr>
            <w:r w:rsidRPr="00615B0F">
              <w:rPr>
                <w:lang w:val="en-GB"/>
              </w:rPr>
              <w:t>I don’t know</w:t>
            </w:r>
          </w:p>
          <w:p w14:paraId="418990D7" w14:textId="77777777" w:rsidR="00615B0F" w:rsidRPr="00615B0F" w:rsidRDefault="00615B0F" w:rsidP="00615B0F">
            <w:pPr>
              <w:rPr>
                <w:b/>
                <w:bCs/>
                <w:lang w:val="en-GB"/>
              </w:rPr>
            </w:pPr>
          </w:p>
        </w:tc>
      </w:tr>
      <w:tr w:rsidR="00615B0F" w14:paraId="74689FA2" w14:textId="77777777" w:rsidTr="00F021B6">
        <w:tc>
          <w:tcPr>
            <w:tcW w:w="9350" w:type="dxa"/>
          </w:tcPr>
          <w:p w14:paraId="61076989" w14:textId="4DAF9215" w:rsidR="00615B0F" w:rsidRPr="00615B0F" w:rsidRDefault="00615B0F" w:rsidP="00615B0F">
            <w:pPr>
              <w:rPr>
                <w:b/>
                <w:bCs/>
                <w:lang w:val="en-GB"/>
              </w:rPr>
            </w:pPr>
            <w:r w:rsidRPr="00615B0F">
              <w:rPr>
                <w:b/>
                <w:bCs/>
              </w:rPr>
              <w:t>Questions to the Renal Physician</w:t>
            </w:r>
          </w:p>
        </w:tc>
      </w:tr>
      <w:tr w:rsidR="00615B0F" w14:paraId="029092DB" w14:textId="77777777" w:rsidTr="00F021B6">
        <w:tc>
          <w:tcPr>
            <w:tcW w:w="9350" w:type="dxa"/>
          </w:tcPr>
          <w:p w14:paraId="3C78066B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  <w:r w:rsidRPr="00615B0F">
              <w:rPr>
                <w:b/>
                <w:bCs/>
                <w:lang w:val="en-GB"/>
              </w:rPr>
              <w:t>4-At what stage would you consider adding SGLT-2 inhibitors from a renal standpoint?</w:t>
            </w:r>
          </w:p>
          <w:p w14:paraId="639B16ED" w14:textId="77777777" w:rsidR="00615B0F" w:rsidRPr="00615B0F" w:rsidRDefault="00615B0F" w:rsidP="00615B0F">
            <w:pPr>
              <w:numPr>
                <w:ilvl w:val="0"/>
                <w:numId w:val="34"/>
              </w:numPr>
              <w:rPr>
                <w:lang w:val="en-SG"/>
              </w:rPr>
            </w:pPr>
            <w:r w:rsidRPr="00615B0F">
              <w:rPr>
                <w:lang w:val="en-GB"/>
              </w:rPr>
              <w:t>At the diagnosis of T2DM</w:t>
            </w:r>
          </w:p>
          <w:p w14:paraId="4FCB7D0E" w14:textId="77777777" w:rsidR="00615B0F" w:rsidRPr="00615B0F" w:rsidRDefault="00615B0F" w:rsidP="00615B0F">
            <w:pPr>
              <w:numPr>
                <w:ilvl w:val="0"/>
                <w:numId w:val="34"/>
              </w:numPr>
              <w:rPr>
                <w:lang w:val="en-SG"/>
              </w:rPr>
            </w:pPr>
            <w:r w:rsidRPr="00615B0F">
              <w:rPr>
                <w:lang w:val="en-GB"/>
              </w:rPr>
              <w:t>At onset of albuminuria</w:t>
            </w:r>
          </w:p>
          <w:p w14:paraId="4C895EB2" w14:textId="77777777" w:rsidR="00615B0F" w:rsidRPr="00615B0F" w:rsidRDefault="00615B0F" w:rsidP="00615B0F">
            <w:pPr>
              <w:numPr>
                <w:ilvl w:val="0"/>
                <w:numId w:val="34"/>
              </w:numPr>
              <w:rPr>
                <w:lang w:val="en-SG"/>
              </w:rPr>
            </w:pPr>
            <w:r w:rsidRPr="00615B0F">
              <w:rPr>
                <w:lang w:val="en-GB"/>
              </w:rPr>
              <w:t>At identification of sustained decrease in eGFR &lt; 90 ml/min/1.73m</w:t>
            </w:r>
            <w:r w:rsidRPr="00615B0F">
              <w:rPr>
                <w:vertAlign w:val="superscript"/>
                <w:lang w:val="en-GB"/>
              </w:rPr>
              <w:t>2</w:t>
            </w:r>
          </w:p>
          <w:p w14:paraId="4BE09A69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</w:p>
        </w:tc>
      </w:tr>
      <w:tr w:rsidR="00615B0F" w14:paraId="5BC0784F" w14:textId="77777777" w:rsidTr="00F021B6">
        <w:tc>
          <w:tcPr>
            <w:tcW w:w="9350" w:type="dxa"/>
          </w:tcPr>
          <w:p w14:paraId="5A892E42" w14:textId="07ABC17B" w:rsidR="00615B0F" w:rsidRPr="00615B0F" w:rsidRDefault="00615B0F" w:rsidP="00615B0F">
            <w:pPr>
              <w:rPr>
                <w:b/>
                <w:bCs/>
              </w:rPr>
            </w:pPr>
            <w:r w:rsidRPr="00615B0F">
              <w:rPr>
                <w:b/>
                <w:bCs/>
              </w:rPr>
              <w:t>Questions to the Renal Physician</w:t>
            </w:r>
          </w:p>
        </w:tc>
      </w:tr>
      <w:tr w:rsidR="00615B0F" w14:paraId="13F138E9" w14:textId="77777777" w:rsidTr="00F021B6">
        <w:tc>
          <w:tcPr>
            <w:tcW w:w="9350" w:type="dxa"/>
          </w:tcPr>
          <w:p w14:paraId="435F2731" w14:textId="77777777" w:rsidR="00615B0F" w:rsidRPr="00615B0F" w:rsidRDefault="00615B0F" w:rsidP="00615B0F">
            <w:pPr>
              <w:rPr>
                <w:lang w:val="en-SG"/>
              </w:rPr>
            </w:pPr>
            <w:r w:rsidRPr="00615B0F">
              <w:rPr>
                <w:lang w:val="en-GB"/>
              </w:rPr>
              <w:t>5-Please elaborate on when this patient will require referral to a specialist nephrologist for further evaluation?</w:t>
            </w:r>
          </w:p>
          <w:p w14:paraId="346F5213" w14:textId="77777777" w:rsidR="00615B0F" w:rsidRPr="00615B0F" w:rsidRDefault="00615B0F" w:rsidP="00615B0F">
            <w:pPr>
              <w:rPr>
                <w:lang w:val="en-SG"/>
              </w:rPr>
            </w:pPr>
            <w:r w:rsidRPr="00615B0F">
              <w:rPr>
                <w:lang w:val="en-GB"/>
              </w:rPr>
              <w:t>Any other tests that you think these patient needs or any salient points in the history that we need to take heed of?</w:t>
            </w:r>
          </w:p>
          <w:p w14:paraId="43544BEA" w14:textId="77777777" w:rsidR="00615B0F" w:rsidRPr="00615B0F" w:rsidRDefault="00615B0F" w:rsidP="00615B0F">
            <w:pPr>
              <w:rPr>
                <w:b/>
                <w:bCs/>
                <w:lang w:val="en-SG"/>
              </w:rPr>
            </w:pPr>
          </w:p>
        </w:tc>
      </w:tr>
    </w:tbl>
    <w:p w14:paraId="217C51B9" w14:textId="3957F03D" w:rsidR="00615B0F" w:rsidRDefault="00615B0F">
      <w:pPr>
        <w:rPr>
          <w:b/>
          <w:bCs/>
          <w:lang w:val="en-GB"/>
        </w:rPr>
      </w:pPr>
    </w:p>
    <w:p w14:paraId="7DA81951" w14:textId="34E02B5E" w:rsidR="00615B0F" w:rsidRDefault="00615B0F">
      <w:pPr>
        <w:rPr>
          <w:b/>
          <w:bCs/>
          <w:lang w:val="en-GB"/>
        </w:rPr>
      </w:pPr>
    </w:p>
    <w:p w14:paraId="16EC8134" w14:textId="0A256962" w:rsidR="00615B0F" w:rsidRDefault="00615B0F">
      <w:pPr>
        <w:rPr>
          <w:b/>
          <w:bCs/>
          <w:lang w:val="en-GB"/>
        </w:rPr>
      </w:pPr>
    </w:p>
    <w:p w14:paraId="58487EA3" w14:textId="4AF24EF1" w:rsidR="00615B0F" w:rsidRDefault="00615B0F">
      <w:pPr>
        <w:rPr>
          <w:b/>
          <w:bCs/>
          <w:lang w:val="en-GB"/>
        </w:rPr>
      </w:pPr>
    </w:p>
    <w:p w14:paraId="4CCB3E1B" w14:textId="2C1A6162" w:rsidR="00615B0F" w:rsidRDefault="00615B0F">
      <w:pPr>
        <w:rPr>
          <w:b/>
          <w:bCs/>
          <w:lang w:val="en-GB"/>
        </w:rPr>
      </w:pPr>
    </w:p>
    <w:p w14:paraId="0B16C2B3" w14:textId="0337F531" w:rsidR="00615B0F" w:rsidRDefault="00615B0F">
      <w:pPr>
        <w:rPr>
          <w:b/>
          <w:bCs/>
          <w:lang w:val="en-GB"/>
        </w:rPr>
      </w:pPr>
    </w:p>
    <w:p w14:paraId="14C61A11" w14:textId="0EE2B9AD" w:rsidR="00615B0F" w:rsidRDefault="00615B0F">
      <w:pPr>
        <w:rPr>
          <w:b/>
          <w:bCs/>
          <w:lang w:val="en-GB"/>
        </w:rPr>
      </w:pPr>
    </w:p>
    <w:p w14:paraId="2AF9CE82" w14:textId="4C740E98" w:rsidR="00615B0F" w:rsidRDefault="00615B0F">
      <w:pPr>
        <w:rPr>
          <w:b/>
          <w:bCs/>
          <w:lang w:val="en-GB"/>
        </w:rPr>
      </w:pPr>
    </w:p>
    <w:p w14:paraId="1B60ADFE" w14:textId="66FFBBC4" w:rsidR="00615B0F" w:rsidRDefault="00615B0F">
      <w:pPr>
        <w:rPr>
          <w:b/>
          <w:bCs/>
          <w:lang w:val="en-GB"/>
        </w:rPr>
      </w:pPr>
    </w:p>
    <w:p w14:paraId="3D468FC8" w14:textId="6F67E48F" w:rsidR="00615B0F" w:rsidRDefault="00615B0F">
      <w:pPr>
        <w:rPr>
          <w:b/>
          <w:bCs/>
          <w:lang w:val="en-GB"/>
        </w:rPr>
      </w:pPr>
    </w:p>
    <w:p w14:paraId="3B8E16E5" w14:textId="77777777" w:rsidR="00615B0F" w:rsidRDefault="00615B0F">
      <w:pPr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6110" w:rsidRPr="0046236A" w14:paraId="179883BC" w14:textId="77777777" w:rsidTr="008008D0">
        <w:tc>
          <w:tcPr>
            <w:tcW w:w="9350" w:type="dxa"/>
          </w:tcPr>
          <w:p w14:paraId="563A59EC" w14:textId="77777777" w:rsidR="00026110" w:rsidRPr="0046236A" w:rsidRDefault="00026110" w:rsidP="0079201C">
            <w:pPr>
              <w:rPr>
                <w:bCs/>
                <w:lang w:val="en-GB"/>
              </w:rPr>
            </w:pPr>
            <w:r w:rsidRPr="008334B0">
              <w:rPr>
                <w:b/>
                <w:bCs/>
              </w:rPr>
              <w:t xml:space="preserve">CASE </w:t>
            </w:r>
            <w:r w:rsidR="0079201C">
              <w:rPr>
                <w:b/>
                <w:bCs/>
              </w:rPr>
              <w:t>3</w:t>
            </w:r>
          </w:p>
        </w:tc>
      </w:tr>
      <w:tr w:rsidR="00026110" w:rsidRPr="008334B0" w14:paraId="791171B4" w14:textId="77777777" w:rsidTr="008008D0">
        <w:tc>
          <w:tcPr>
            <w:tcW w:w="9350" w:type="dxa"/>
          </w:tcPr>
          <w:p w14:paraId="51028455" w14:textId="77777777" w:rsidR="0079201C" w:rsidRPr="0079201C" w:rsidRDefault="0079201C" w:rsidP="0079201C">
            <w:pPr>
              <w:rPr>
                <w:bCs/>
              </w:rPr>
            </w:pPr>
            <w:r w:rsidRPr="0079201C">
              <w:rPr>
                <w:bCs/>
                <w:lang w:val="en-GB"/>
              </w:rPr>
              <w:t xml:space="preserve">Madam C. Age: 38 years </w:t>
            </w:r>
          </w:p>
          <w:p w14:paraId="689BA431" w14:textId="77777777" w:rsidR="000F5DF0" w:rsidRPr="0079201C" w:rsidRDefault="003E0BB9" w:rsidP="0079201C">
            <w:pPr>
              <w:numPr>
                <w:ilvl w:val="0"/>
                <w:numId w:val="16"/>
              </w:numPr>
              <w:rPr>
                <w:bCs/>
              </w:rPr>
            </w:pPr>
            <w:r w:rsidRPr="0079201C">
              <w:rPr>
                <w:bCs/>
                <w:lang w:val="en-GB"/>
              </w:rPr>
              <w:t xml:space="preserve">Presented with </w:t>
            </w:r>
            <w:r w:rsidRPr="002E2525">
              <w:rPr>
                <w:b/>
                <w:bCs/>
                <w:lang w:val="en-GB"/>
              </w:rPr>
              <w:t xml:space="preserve">bilateral </w:t>
            </w:r>
            <w:proofErr w:type="spellStart"/>
            <w:r w:rsidRPr="002E2525">
              <w:rPr>
                <w:b/>
                <w:bCs/>
                <w:lang w:val="en-GB"/>
              </w:rPr>
              <w:t>edema</w:t>
            </w:r>
            <w:proofErr w:type="spellEnd"/>
            <w:r w:rsidRPr="002E2525">
              <w:rPr>
                <w:b/>
                <w:bCs/>
                <w:lang w:val="en-GB"/>
              </w:rPr>
              <w:t xml:space="preserve"> </w:t>
            </w:r>
            <w:r w:rsidRPr="0079201C">
              <w:rPr>
                <w:bCs/>
                <w:lang w:val="en-GB"/>
              </w:rPr>
              <w:t xml:space="preserve">of her upper thighs over 1 week. </w:t>
            </w:r>
          </w:p>
          <w:p w14:paraId="35F6DA8C" w14:textId="77777777" w:rsidR="000F5DF0" w:rsidRPr="0079201C" w:rsidRDefault="003E0BB9" w:rsidP="0079201C">
            <w:pPr>
              <w:numPr>
                <w:ilvl w:val="0"/>
                <w:numId w:val="16"/>
              </w:numPr>
              <w:rPr>
                <w:bCs/>
              </w:rPr>
            </w:pPr>
            <w:r w:rsidRPr="0079201C">
              <w:rPr>
                <w:bCs/>
                <w:lang w:val="en-GB"/>
              </w:rPr>
              <w:t xml:space="preserve">Noted </w:t>
            </w:r>
            <w:r w:rsidRPr="002E2525">
              <w:rPr>
                <w:b/>
                <w:bCs/>
                <w:lang w:val="en-GB"/>
              </w:rPr>
              <w:t>weight gain of 12 kg</w:t>
            </w:r>
            <w:r w:rsidRPr="0079201C">
              <w:rPr>
                <w:bCs/>
                <w:lang w:val="en-GB"/>
              </w:rPr>
              <w:t xml:space="preserve"> in one week.</w:t>
            </w:r>
          </w:p>
          <w:p w14:paraId="5A2AF22B" w14:textId="77777777" w:rsidR="000F5DF0" w:rsidRPr="0079201C" w:rsidRDefault="003E0BB9" w:rsidP="0079201C">
            <w:pPr>
              <w:numPr>
                <w:ilvl w:val="0"/>
                <w:numId w:val="16"/>
              </w:numPr>
              <w:rPr>
                <w:bCs/>
              </w:rPr>
            </w:pPr>
            <w:r w:rsidRPr="0079201C">
              <w:rPr>
                <w:bCs/>
                <w:lang w:val="en-GB"/>
              </w:rPr>
              <w:t xml:space="preserve">Past history: </w:t>
            </w:r>
            <w:r w:rsidRPr="002E2525">
              <w:rPr>
                <w:b/>
                <w:bCs/>
                <w:lang w:val="en-GB"/>
              </w:rPr>
              <w:t>Gestational diabetes</w:t>
            </w:r>
            <w:r w:rsidRPr="0079201C">
              <w:rPr>
                <w:bCs/>
                <w:lang w:val="en-GB"/>
              </w:rPr>
              <w:t>.</w:t>
            </w:r>
          </w:p>
          <w:p w14:paraId="3C993623" w14:textId="77777777" w:rsidR="0079201C" w:rsidRPr="0079201C" w:rsidRDefault="0079201C" w:rsidP="0079201C">
            <w:pPr>
              <w:rPr>
                <w:bCs/>
              </w:rPr>
            </w:pPr>
            <w:r w:rsidRPr="0079201C">
              <w:rPr>
                <w:bCs/>
                <w:lang w:val="en-GB"/>
              </w:rPr>
              <w:t xml:space="preserve"> </w:t>
            </w:r>
          </w:p>
          <w:p w14:paraId="5CBEA060" w14:textId="77777777" w:rsidR="000F5DF0" w:rsidRPr="0079201C" w:rsidRDefault="003E0BB9" w:rsidP="0079201C">
            <w:pPr>
              <w:numPr>
                <w:ilvl w:val="0"/>
                <w:numId w:val="17"/>
              </w:numPr>
              <w:rPr>
                <w:bCs/>
              </w:rPr>
            </w:pPr>
            <w:r w:rsidRPr="002E2525">
              <w:rPr>
                <w:b/>
                <w:bCs/>
                <w:lang w:val="en-GB"/>
              </w:rPr>
              <w:t>Blood Pressure:</w:t>
            </w:r>
            <w:r w:rsidRPr="0079201C">
              <w:rPr>
                <w:bCs/>
                <w:lang w:val="en-GB"/>
              </w:rPr>
              <w:t xml:space="preserve"> normal</w:t>
            </w:r>
          </w:p>
          <w:p w14:paraId="181B5D8A" w14:textId="77777777" w:rsidR="000F5DF0" w:rsidRPr="0079201C" w:rsidRDefault="003E0BB9" w:rsidP="0079201C">
            <w:pPr>
              <w:numPr>
                <w:ilvl w:val="0"/>
                <w:numId w:val="17"/>
              </w:numPr>
              <w:rPr>
                <w:bCs/>
              </w:rPr>
            </w:pPr>
            <w:r w:rsidRPr="002E2525">
              <w:rPr>
                <w:b/>
                <w:bCs/>
                <w:lang w:val="en-GB"/>
              </w:rPr>
              <w:t>Investigations</w:t>
            </w:r>
            <w:r w:rsidRPr="0079201C">
              <w:rPr>
                <w:bCs/>
                <w:lang w:val="en-GB"/>
              </w:rPr>
              <w:t xml:space="preserve"> done this visit</w:t>
            </w:r>
          </w:p>
          <w:p w14:paraId="6CE048BA" w14:textId="77777777" w:rsidR="000F5DF0" w:rsidRPr="0079201C" w:rsidRDefault="003E0BB9" w:rsidP="0079201C">
            <w:pPr>
              <w:numPr>
                <w:ilvl w:val="1"/>
                <w:numId w:val="17"/>
              </w:numPr>
              <w:rPr>
                <w:bCs/>
              </w:rPr>
            </w:pPr>
            <w:r w:rsidRPr="002E2525">
              <w:rPr>
                <w:b/>
                <w:bCs/>
                <w:lang w:val="en-GB"/>
              </w:rPr>
              <w:t>HbA1c:</w:t>
            </w:r>
            <w:r w:rsidRPr="0079201C">
              <w:rPr>
                <w:bCs/>
                <w:lang w:val="en-GB"/>
              </w:rPr>
              <w:t xml:space="preserve"> 13.4%</w:t>
            </w:r>
          </w:p>
          <w:p w14:paraId="7353005A" w14:textId="77777777" w:rsidR="000F5DF0" w:rsidRPr="0079201C" w:rsidRDefault="003E0BB9" w:rsidP="0079201C">
            <w:pPr>
              <w:numPr>
                <w:ilvl w:val="1"/>
                <w:numId w:val="17"/>
              </w:numPr>
              <w:rPr>
                <w:bCs/>
              </w:rPr>
            </w:pPr>
            <w:r w:rsidRPr="002E2525">
              <w:rPr>
                <w:b/>
                <w:bCs/>
                <w:lang w:val="en-GB"/>
              </w:rPr>
              <w:t>Serum creatinine:</w:t>
            </w:r>
            <w:r w:rsidRPr="0079201C">
              <w:rPr>
                <w:bCs/>
                <w:lang w:val="en-GB"/>
              </w:rPr>
              <w:t xml:space="preserve"> 122 </w:t>
            </w:r>
            <w:proofErr w:type="spellStart"/>
            <w:r w:rsidRPr="0079201C">
              <w:rPr>
                <w:bCs/>
                <w:lang w:val="en-GB"/>
              </w:rPr>
              <w:t>umol</w:t>
            </w:r>
            <w:proofErr w:type="spellEnd"/>
            <w:r w:rsidRPr="0079201C">
              <w:rPr>
                <w:bCs/>
                <w:lang w:val="en-GB"/>
              </w:rPr>
              <w:t>/L</w:t>
            </w:r>
          </w:p>
          <w:p w14:paraId="52417567" w14:textId="77777777" w:rsidR="000F5DF0" w:rsidRPr="0079201C" w:rsidRDefault="003E0BB9" w:rsidP="0079201C">
            <w:pPr>
              <w:numPr>
                <w:ilvl w:val="1"/>
                <w:numId w:val="17"/>
              </w:numPr>
              <w:rPr>
                <w:bCs/>
              </w:rPr>
            </w:pPr>
            <w:r w:rsidRPr="002E2525">
              <w:rPr>
                <w:b/>
                <w:bCs/>
                <w:lang w:val="en-GB"/>
              </w:rPr>
              <w:t>Urinary protein/creatinine ratio:</w:t>
            </w:r>
            <w:r w:rsidRPr="0079201C">
              <w:rPr>
                <w:bCs/>
                <w:lang w:val="en-GB"/>
              </w:rPr>
              <w:t xml:space="preserve"> 378 mg/mol</w:t>
            </w:r>
          </w:p>
          <w:p w14:paraId="3441E23C" w14:textId="77777777" w:rsidR="000F5DF0" w:rsidRPr="0079201C" w:rsidRDefault="003E0BB9" w:rsidP="0079201C">
            <w:pPr>
              <w:numPr>
                <w:ilvl w:val="0"/>
                <w:numId w:val="17"/>
              </w:numPr>
              <w:rPr>
                <w:bCs/>
              </w:rPr>
            </w:pPr>
            <w:r w:rsidRPr="0079201C">
              <w:rPr>
                <w:bCs/>
                <w:lang w:val="en-GB"/>
              </w:rPr>
              <w:t>You decide to refer her to see a renal physician.</w:t>
            </w:r>
          </w:p>
          <w:p w14:paraId="5E90EE43" w14:textId="77777777" w:rsidR="00026110" w:rsidRPr="008334B0" w:rsidRDefault="00026110" w:rsidP="00026110">
            <w:pPr>
              <w:rPr>
                <w:b/>
                <w:bCs/>
              </w:rPr>
            </w:pPr>
          </w:p>
        </w:tc>
      </w:tr>
      <w:tr w:rsidR="0079201C" w:rsidRPr="008334B0" w14:paraId="24B832A9" w14:textId="77777777" w:rsidTr="008008D0">
        <w:tc>
          <w:tcPr>
            <w:tcW w:w="9350" w:type="dxa"/>
          </w:tcPr>
          <w:p w14:paraId="2D43FFC7" w14:textId="77777777" w:rsidR="0079201C" w:rsidRPr="0079201C" w:rsidRDefault="0079201C" w:rsidP="0079201C">
            <w:pPr>
              <w:rPr>
                <w:bCs/>
                <w:lang w:val="en-GB"/>
              </w:rPr>
            </w:pPr>
            <w:r w:rsidRPr="0079201C">
              <w:rPr>
                <w:b/>
                <w:bCs/>
              </w:rPr>
              <w:t>Questions to the panel (CASE 3)</w:t>
            </w:r>
          </w:p>
        </w:tc>
      </w:tr>
      <w:tr w:rsidR="0079201C" w:rsidRPr="008334B0" w14:paraId="0CF998DB" w14:textId="77777777" w:rsidTr="008008D0">
        <w:tc>
          <w:tcPr>
            <w:tcW w:w="9350" w:type="dxa"/>
          </w:tcPr>
          <w:p w14:paraId="497C4E2B" w14:textId="77777777" w:rsidR="00007D5F" w:rsidRDefault="00007D5F" w:rsidP="00007D5F">
            <w:pPr>
              <w:rPr>
                <w:bCs/>
                <w:lang w:val="en-GB"/>
              </w:rPr>
            </w:pPr>
            <w:r w:rsidRPr="00007D5F">
              <w:rPr>
                <w:bCs/>
                <w:lang w:val="en-GB"/>
              </w:rPr>
              <w:t>Madam C, 38 years, cont’d</w:t>
            </w:r>
          </w:p>
          <w:p w14:paraId="40CF9A1E" w14:textId="77777777" w:rsidR="00B87846" w:rsidRPr="00007D5F" w:rsidRDefault="00B87846" w:rsidP="00007D5F">
            <w:pPr>
              <w:rPr>
                <w:bCs/>
              </w:rPr>
            </w:pPr>
          </w:p>
          <w:p w14:paraId="77584A36" w14:textId="77777777" w:rsidR="00007D5F" w:rsidRPr="00007D5F" w:rsidRDefault="00007D5F" w:rsidP="00007D5F">
            <w:pPr>
              <w:rPr>
                <w:bCs/>
              </w:rPr>
            </w:pPr>
            <w:r w:rsidRPr="00007D5F">
              <w:rPr>
                <w:b/>
                <w:bCs/>
                <w:lang w:val="en-GB"/>
              </w:rPr>
              <w:t>For the Family Physician</w:t>
            </w:r>
          </w:p>
          <w:p w14:paraId="1123E73E" w14:textId="77777777" w:rsidR="00007D5F" w:rsidRPr="00007D5F" w:rsidRDefault="00007D5F" w:rsidP="00007D5F">
            <w:pPr>
              <w:rPr>
                <w:bCs/>
              </w:rPr>
            </w:pPr>
            <w:r w:rsidRPr="00007D5F">
              <w:rPr>
                <w:bCs/>
                <w:lang w:val="en-GB"/>
              </w:rPr>
              <w:t xml:space="preserve">Q1. What are your treatment goals for this patient? </w:t>
            </w:r>
          </w:p>
          <w:p w14:paraId="296ADF1C" w14:textId="77777777" w:rsidR="00007D5F" w:rsidRPr="00007D5F" w:rsidRDefault="00007D5F" w:rsidP="00007D5F">
            <w:pPr>
              <w:rPr>
                <w:bCs/>
              </w:rPr>
            </w:pPr>
            <w:r w:rsidRPr="00007D5F">
              <w:rPr>
                <w:bCs/>
                <w:lang w:val="en-GB"/>
              </w:rPr>
              <w:t>Q2. What additional diagnostic and screening tests would you order for Madam C?</w:t>
            </w:r>
          </w:p>
          <w:p w14:paraId="03FE07BF" w14:textId="77777777" w:rsidR="00007D5F" w:rsidRPr="00007D5F" w:rsidRDefault="00007D5F" w:rsidP="00007D5F">
            <w:pPr>
              <w:rPr>
                <w:bCs/>
              </w:rPr>
            </w:pPr>
            <w:r w:rsidRPr="00007D5F">
              <w:rPr>
                <w:bCs/>
                <w:lang w:val="en-GB"/>
              </w:rPr>
              <w:t>Q3. What would your initial management for Madam C be before she presents to the renal physician be?</w:t>
            </w:r>
          </w:p>
          <w:p w14:paraId="437BE44E" w14:textId="77777777" w:rsidR="00007D5F" w:rsidRPr="00007D5F" w:rsidRDefault="00007D5F" w:rsidP="00007D5F">
            <w:pPr>
              <w:rPr>
                <w:bCs/>
              </w:rPr>
            </w:pPr>
            <w:r w:rsidRPr="00007D5F">
              <w:rPr>
                <w:bCs/>
                <w:lang w:val="en-GB"/>
              </w:rPr>
              <w:t>Q4. How often would you monitor the renal parameters? glucose parameters?</w:t>
            </w:r>
          </w:p>
          <w:p w14:paraId="02F26DD7" w14:textId="77777777" w:rsidR="00B87846" w:rsidRDefault="00B87846" w:rsidP="00007D5F">
            <w:pPr>
              <w:rPr>
                <w:b/>
                <w:bCs/>
                <w:lang w:val="en-GB"/>
              </w:rPr>
            </w:pPr>
          </w:p>
          <w:p w14:paraId="296C7AFE" w14:textId="77777777" w:rsidR="00007D5F" w:rsidRPr="00007D5F" w:rsidRDefault="00007D5F" w:rsidP="00007D5F">
            <w:pPr>
              <w:rPr>
                <w:bCs/>
              </w:rPr>
            </w:pPr>
            <w:r w:rsidRPr="00007D5F">
              <w:rPr>
                <w:b/>
                <w:bCs/>
                <w:lang w:val="en-GB"/>
              </w:rPr>
              <w:t>For the Renal Physician</w:t>
            </w:r>
          </w:p>
          <w:p w14:paraId="41B72A5B" w14:textId="77777777" w:rsidR="00007D5F" w:rsidRPr="00007D5F" w:rsidRDefault="00007D5F" w:rsidP="00007D5F">
            <w:pPr>
              <w:rPr>
                <w:bCs/>
              </w:rPr>
            </w:pPr>
            <w:r w:rsidRPr="00007D5F">
              <w:rPr>
                <w:bCs/>
                <w:lang w:val="en-GB"/>
              </w:rPr>
              <w:t>Q5. When would you discharge the patient back to primary care? What parameters and treatment would you ensure before this?</w:t>
            </w:r>
          </w:p>
          <w:p w14:paraId="2AE0CBDD" w14:textId="77777777" w:rsidR="0079201C" w:rsidRPr="0079201C" w:rsidRDefault="0079201C" w:rsidP="0079201C">
            <w:pPr>
              <w:rPr>
                <w:bCs/>
                <w:lang w:val="en-GB"/>
              </w:rPr>
            </w:pPr>
          </w:p>
        </w:tc>
      </w:tr>
    </w:tbl>
    <w:p w14:paraId="5E69CC8B" w14:textId="551113C0" w:rsidR="00F021B6" w:rsidRDefault="00F021B6">
      <w:pPr>
        <w:rPr>
          <w:b/>
          <w:bCs/>
          <w:lang w:val="en-GB"/>
        </w:rPr>
      </w:pPr>
    </w:p>
    <w:p w14:paraId="1BD8D92C" w14:textId="77777777" w:rsidR="003E2F98" w:rsidRDefault="003E2F98">
      <w:pPr>
        <w:rPr>
          <w:b/>
          <w:bCs/>
          <w:lang w:val="en-GB"/>
        </w:rPr>
      </w:pPr>
      <w:r>
        <w:rPr>
          <w:b/>
          <w:bCs/>
          <w:lang w:val="en-GB"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2F98" w14:paraId="2F0CCEC0" w14:textId="77777777" w:rsidTr="003E2F98">
        <w:tc>
          <w:tcPr>
            <w:tcW w:w="9350" w:type="dxa"/>
          </w:tcPr>
          <w:p w14:paraId="69103D4E" w14:textId="77777777" w:rsidR="003E2F98" w:rsidRDefault="003E2F98">
            <w:pPr>
              <w:rPr>
                <w:b/>
                <w:bCs/>
                <w:lang w:val="en-GB"/>
              </w:rPr>
            </w:pPr>
            <w:r w:rsidRPr="003E2F98">
              <w:rPr>
                <w:b/>
                <w:bCs/>
              </w:rPr>
              <w:t>Additional Questions for Panel Discussion</w:t>
            </w:r>
          </w:p>
        </w:tc>
      </w:tr>
      <w:tr w:rsidR="003E2F98" w14:paraId="08490F3D" w14:textId="77777777" w:rsidTr="003E2F98">
        <w:tc>
          <w:tcPr>
            <w:tcW w:w="9350" w:type="dxa"/>
          </w:tcPr>
          <w:p w14:paraId="1964676E" w14:textId="77777777" w:rsidR="000F5DF0" w:rsidRPr="003E2F98" w:rsidRDefault="003E0BB9" w:rsidP="003E2F98">
            <w:pPr>
              <w:numPr>
                <w:ilvl w:val="0"/>
                <w:numId w:val="18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Which T2DM primary care patient to pay more attention to when managing? (e.g. UACR &gt; 30, multiple risk factors)</w:t>
            </w:r>
          </w:p>
          <w:p w14:paraId="3BE0ABF8" w14:textId="77777777" w:rsidR="000F5DF0" w:rsidRPr="003E2F98" w:rsidRDefault="003E0BB9" w:rsidP="003E2F98">
            <w:pPr>
              <w:numPr>
                <w:ilvl w:val="0"/>
                <w:numId w:val="18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Which OADs should GPs be using for their patients?</w:t>
            </w:r>
          </w:p>
          <w:p w14:paraId="35322E19" w14:textId="77777777" w:rsidR="000F5DF0" w:rsidRPr="003E2F98" w:rsidRDefault="003E0BB9" w:rsidP="003E2F98">
            <w:pPr>
              <w:numPr>
                <w:ilvl w:val="0"/>
                <w:numId w:val="18"/>
              </w:numPr>
              <w:rPr>
                <w:bCs/>
              </w:rPr>
            </w:pPr>
            <w:r w:rsidRPr="003E2F98">
              <w:rPr>
                <w:bCs/>
                <w:lang w:val="en-GB"/>
              </w:rPr>
              <w:t>What to look out for to avoid side effects?</w:t>
            </w:r>
          </w:p>
          <w:p w14:paraId="611F493A" w14:textId="77777777" w:rsidR="003E2F98" w:rsidRDefault="003E2F98">
            <w:pPr>
              <w:rPr>
                <w:b/>
                <w:bCs/>
                <w:lang w:val="en-GB"/>
              </w:rPr>
            </w:pPr>
          </w:p>
        </w:tc>
      </w:tr>
    </w:tbl>
    <w:p w14:paraId="75DA507A" w14:textId="77777777" w:rsidR="00F021B6" w:rsidRDefault="00F021B6" w:rsidP="00DE7026"/>
    <w:sectPr w:rsidR="00F021B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558A1" w14:textId="77777777" w:rsidR="003A7482" w:rsidRDefault="003A7482" w:rsidP="006B1F0A">
      <w:pPr>
        <w:spacing w:after="0" w:line="240" w:lineRule="auto"/>
      </w:pPr>
      <w:r>
        <w:separator/>
      </w:r>
    </w:p>
  </w:endnote>
  <w:endnote w:type="continuationSeparator" w:id="0">
    <w:p w14:paraId="277799B1" w14:textId="77777777" w:rsidR="003A7482" w:rsidRDefault="003A7482" w:rsidP="006B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18731" w14:textId="77777777" w:rsidR="003A7482" w:rsidRDefault="003A7482" w:rsidP="006B1F0A">
      <w:pPr>
        <w:spacing w:after="0" w:line="240" w:lineRule="auto"/>
      </w:pPr>
      <w:r>
        <w:separator/>
      </w:r>
    </w:p>
  </w:footnote>
  <w:footnote w:type="continuationSeparator" w:id="0">
    <w:p w14:paraId="4788D406" w14:textId="77777777" w:rsidR="003A7482" w:rsidRDefault="003A7482" w:rsidP="006B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86171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51CB0D" w14:textId="77777777" w:rsidR="006B1F0A" w:rsidRDefault="006B1F0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0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8E78FAF" w14:textId="77777777" w:rsidR="006B1F0A" w:rsidRDefault="006B1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F580C"/>
    <w:multiLevelType w:val="hybridMultilevel"/>
    <w:tmpl w:val="141841C4"/>
    <w:lvl w:ilvl="0" w:tplc="8DD0E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EAC2E9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EE28BF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F2E713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C4842C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CB45CD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702D7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CDA2BF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1A436E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E25B8"/>
    <w:multiLevelType w:val="hybridMultilevel"/>
    <w:tmpl w:val="5C3CD5B8"/>
    <w:lvl w:ilvl="0" w:tplc="990E12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3041E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82A69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ADCEF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62AE8F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19A52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1F4DA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CE495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49E59B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C4CC2"/>
    <w:multiLevelType w:val="hybridMultilevel"/>
    <w:tmpl w:val="DC0C59D6"/>
    <w:lvl w:ilvl="0" w:tplc="D450A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1C48A0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F9AF4E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95ADF6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4CA7B7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84842D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522B28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8D6523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1147FF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D2827"/>
    <w:multiLevelType w:val="hybridMultilevel"/>
    <w:tmpl w:val="473883CC"/>
    <w:lvl w:ilvl="0" w:tplc="D3502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6C241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D16200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F627B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D98A0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FB29F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B0487C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76E29E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7D646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911C6"/>
    <w:multiLevelType w:val="hybridMultilevel"/>
    <w:tmpl w:val="1FC87B8C"/>
    <w:lvl w:ilvl="0" w:tplc="1BE2FD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E8A584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72CD9A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1F28BD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78A0EF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8AD8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5EE7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79CD8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9F273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063AD"/>
    <w:multiLevelType w:val="hybridMultilevel"/>
    <w:tmpl w:val="698696C0"/>
    <w:lvl w:ilvl="0" w:tplc="A8C886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ABE639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1663A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2ACB5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910611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FC6933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9BC6B9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9CED51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6EAB81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86483"/>
    <w:multiLevelType w:val="hybridMultilevel"/>
    <w:tmpl w:val="66E4BCA2"/>
    <w:lvl w:ilvl="0" w:tplc="322C3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5BEFD3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EF41F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BE2072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92494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A74C5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B1C2C3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6D296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A5ABE3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93B57"/>
    <w:multiLevelType w:val="hybridMultilevel"/>
    <w:tmpl w:val="4DA2A36C"/>
    <w:lvl w:ilvl="0" w:tplc="D2A4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9679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6B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CC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A6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90A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63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86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82B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E96190"/>
    <w:multiLevelType w:val="hybridMultilevel"/>
    <w:tmpl w:val="2028ED28"/>
    <w:lvl w:ilvl="0" w:tplc="E03AA0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70BE1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B98A8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DD61E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6CAA8C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1C04E5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A3EE20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C0A7AA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C04047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EA33B1"/>
    <w:multiLevelType w:val="hybridMultilevel"/>
    <w:tmpl w:val="B1F6DB06"/>
    <w:lvl w:ilvl="0" w:tplc="36887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F7696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F788D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5F25E0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3CE312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3E09C8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8AECBC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89217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57CD4F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7496C"/>
    <w:multiLevelType w:val="hybridMultilevel"/>
    <w:tmpl w:val="FC5AB5E2"/>
    <w:lvl w:ilvl="0" w:tplc="0BC28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E4E04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EEF08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238251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1CCF9C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19804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59AEE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ECA978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FD09D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558C2"/>
    <w:multiLevelType w:val="hybridMultilevel"/>
    <w:tmpl w:val="889C55BC"/>
    <w:lvl w:ilvl="0" w:tplc="6CC8C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47A763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2C6877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DD2A6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284F9B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B78D83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968A1F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FA1B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AB2AE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1626B1"/>
    <w:multiLevelType w:val="hybridMultilevel"/>
    <w:tmpl w:val="3A6EE480"/>
    <w:lvl w:ilvl="0" w:tplc="B31E1D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E06F78">
      <w:start w:val="20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585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46C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A622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689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A83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CC5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74F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A62E4"/>
    <w:multiLevelType w:val="hybridMultilevel"/>
    <w:tmpl w:val="36AE0C70"/>
    <w:lvl w:ilvl="0" w:tplc="5EC65B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39EB9F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C703A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02A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9271F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7CA96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E541A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3181C7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BE634B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5E2750"/>
    <w:multiLevelType w:val="hybridMultilevel"/>
    <w:tmpl w:val="A9104E1C"/>
    <w:lvl w:ilvl="0" w:tplc="F1249D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E638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93A74A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B767EC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90AF5F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0E87D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682F1B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DDAEA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66AB31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1700AD"/>
    <w:multiLevelType w:val="hybridMultilevel"/>
    <w:tmpl w:val="53B0EF42"/>
    <w:lvl w:ilvl="0" w:tplc="49D016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EA852E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3AD4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5BE3EB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0B6D86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62ECF1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84E127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65A4B7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F12A2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EE157C"/>
    <w:multiLevelType w:val="hybridMultilevel"/>
    <w:tmpl w:val="03FC4E60"/>
    <w:lvl w:ilvl="0" w:tplc="52C02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F5C7A3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7B4BA4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E4259C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7F8B4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900259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0C6670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C508F7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CF0092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E5C4F"/>
    <w:multiLevelType w:val="hybridMultilevel"/>
    <w:tmpl w:val="35C88FFA"/>
    <w:lvl w:ilvl="0" w:tplc="EB6E7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846F9C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32E8C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88E3FE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67A53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6088D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570D63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BB8BF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CCAEE7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7060A5"/>
    <w:multiLevelType w:val="hybridMultilevel"/>
    <w:tmpl w:val="C06CA9D6"/>
    <w:lvl w:ilvl="0" w:tplc="E41238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A6C354">
      <w:start w:val="20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C4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22BB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104B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5A0C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A16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EC2C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F071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E19C3"/>
    <w:multiLevelType w:val="hybridMultilevel"/>
    <w:tmpl w:val="F4608CA2"/>
    <w:lvl w:ilvl="0" w:tplc="919ED0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1BAF8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DE4E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78254A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B06FAB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A420A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7A0915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62AEA5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BAEBC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9A3599"/>
    <w:multiLevelType w:val="hybridMultilevel"/>
    <w:tmpl w:val="FB1A9C7E"/>
    <w:lvl w:ilvl="0" w:tplc="28CED6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2146A2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56ADC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94655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04C00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016C33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F0BE5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96242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1FE0C0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0929D7"/>
    <w:multiLevelType w:val="hybridMultilevel"/>
    <w:tmpl w:val="C0D89704"/>
    <w:lvl w:ilvl="0" w:tplc="1884E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9CA7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42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EA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6D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08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A4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78E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47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43670F7"/>
    <w:multiLevelType w:val="hybridMultilevel"/>
    <w:tmpl w:val="03FC4E60"/>
    <w:lvl w:ilvl="0" w:tplc="52C02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F5C7A3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7B4BA4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E4259C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7F8B4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900259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0C6670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C508F7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CF0092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2C3A8D"/>
    <w:multiLevelType w:val="hybridMultilevel"/>
    <w:tmpl w:val="C44C3B08"/>
    <w:lvl w:ilvl="0" w:tplc="EE3407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EE8BAD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50C844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1C48B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496C2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DBECD5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A6875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F4C52A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5D8687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437C83"/>
    <w:multiLevelType w:val="hybridMultilevel"/>
    <w:tmpl w:val="F2CE4D34"/>
    <w:lvl w:ilvl="0" w:tplc="5080A62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354BB48">
      <w:start w:val="206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E1EFCA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3E6C80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18CA76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7C72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3E871C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56A063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16039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C710BF"/>
    <w:multiLevelType w:val="hybridMultilevel"/>
    <w:tmpl w:val="671E630C"/>
    <w:lvl w:ilvl="0" w:tplc="2D649A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847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44D6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8681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3ED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DC7E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895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C0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62AF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45746"/>
    <w:multiLevelType w:val="hybridMultilevel"/>
    <w:tmpl w:val="B72CC1D4"/>
    <w:lvl w:ilvl="0" w:tplc="59884D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96D9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37CDFB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6E8DA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0BA10F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B1CC4C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A1C18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DCEE8A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71A8B5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A06ABD"/>
    <w:multiLevelType w:val="hybridMultilevel"/>
    <w:tmpl w:val="47DC408C"/>
    <w:lvl w:ilvl="0" w:tplc="B5E231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84639F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2A66D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46C53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2BAED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5488F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B2C57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42A0E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446A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6E5E6994"/>
    <w:multiLevelType w:val="hybridMultilevel"/>
    <w:tmpl w:val="5E7064A0"/>
    <w:lvl w:ilvl="0" w:tplc="EACE7C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3EB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240F59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A28D5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D88FC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5789E1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84ED2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43864F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841F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11FD2"/>
    <w:multiLevelType w:val="hybridMultilevel"/>
    <w:tmpl w:val="D2467D14"/>
    <w:lvl w:ilvl="0" w:tplc="C50A94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B6B6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956E2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E0A215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F02DB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4366D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254944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9F092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4D227E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A13C1E"/>
    <w:multiLevelType w:val="hybridMultilevel"/>
    <w:tmpl w:val="1EB21B00"/>
    <w:lvl w:ilvl="0" w:tplc="4B42AC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1A34C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EA4C1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EBE29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75000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E032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58E7C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378462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690CE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7F2C8C"/>
    <w:multiLevelType w:val="hybridMultilevel"/>
    <w:tmpl w:val="55CAC0E0"/>
    <w:lvl w:ilvl="0" w:tplc="F1FCE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8ED34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C4CCF0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9D89A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8E6417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2B61AE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632EF5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FAC56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B7C81E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B607E"/>
    <w:multiLevelType w:val="hybridMultilevel"/>
    <w:tmpl w:val="19B6D848"/>
    <w:lvl w:ilvl="0" w:tplc="D27459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0F608A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401A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BE2D91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5FA6A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882354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7ADF9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23A2B5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0EC8A6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6E6245"/>
    <w:multiLevelType w:val="hybridMultilevel"/>
    <w:tmpl w:val="5F5CC7FA"/>
    <w:lvl w:ilvl="0" w:tplc="4B78AB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32F9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C0A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2864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5297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F87D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8C3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A2A2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3A22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0"/>
  </w:num>
  <w:num w:numId="4">
    <w:abstractNumId w:val="4"/>
  </w:num>
  <w:num w:numId="5">
    <w:abstractNumId w:val="10"/>
  </w:num>
  <w:num w:numId="6">
    <w:abstractNumId w:val="24"/>
  </w:num>
  <w:num w:numId="7">
    <w:abstractNumId w:val="19"/>
  </w:num>
  <w:num w:numId="8">
    <w:abstractNumId w:val="5"/>
  </w:num>
  <w:num w:numId="9">
    <w:abstractNumId w:val="1"/>
  </w:num>
  <w:num w:numId="10">
    <w:abstractNumId w:val="6"/>
  </w:num>
  <w:num w:numId="11">
    <w:abstractNumId w:val="30"/>
  </w:num>
  <w:num w:numId="12">
    <w:abstractNumId w:val="29"/>
  </w:num>
  <w:num w:numId="13">
    <w:abstractNumId w:val="15"/>
  </w:num>
  <w:num w:numId="14">
    <w:abstractNumId w:val="22"/>
  </w:num>
  <w:num w:numId="15">
    <w:abstractNumId w:val="16"/>
  </w:num>
  <w:num w:numId="16">
    <w:abstractNumId w:val="25"/>
  </w:num>
  <w:num w:numId="17">
    <w:abstractNumId w:val="18"/>
  </w:num>
  <w:num w:numId="18">
    <w:abstractNumId w:val="27"/>
  </w:num>
  <w:num w:numId="19">
    <w:abstractNumId w:val="11"/>
  </w:num>
  <w:num w:numId="20">
    <w:abstractNumId w:val="32"/>
  </w:num>
  <w:num w:numId="21">
    <w:abstractNumId w:val="26"/>
  </w:num>
  <w:num w:numId="22">
    <w:abstractNumId w:val="7"/>
  </w:num>
  <w:num w:numId="23">
    <w:abstractNumId w:val="21"/>
  </w:num>
  <w:num w:numId="24">
    <w:abstractNumId w:val="23"/>
  </w:num>
  <w:num w:numId="25">
    <w:abstractNumId w:val="13"/>
  </w:num>
  <w:num w:numId="26">
    <w:abstractNumId w:val="31"/>
  </w:num>
  <w:num w:numId="27">
    <w:abstractNumId w:val="14"/>
  </w:num>
  <w:num w:numId="28">
    <w:abstractNumId w:val="2"/>
  </w:num>
  <w:num w:numId="29">
    <w:abstractNumId w:val="28"/>
  </w:num>
  <w:num w:numId="30">
    <w:abstractNumId w:val="3"/>
  </w:num>
  <w:num w:numId="31">
    <w:abstractNumId w:val="8"/>
  </w:num>
  <w:num w:numId="32">
    <w:abstractNumId w:val="9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B6"/>
    <w:rsid w:val="00007D5F"/>
    <w:rsid w:val="00026110"/>
    <w:rsid w:val="000F5DF0"/>
    <w:rsid w:val="002E2525"/>
    <w:rsid w:val="003A114C"/>
    <w:rsid w:val="003A7482"/>
    <w:rsid w:val="003E0BB9"/>
    <w:rsid w:val="003E2F98"/>
    <w:rsid w:val="0046236A"/>
    <w:rsid w:val="00615B0F"/>
    <w:rsid w:val="006277B9"/>
    <w:rsid w:val="006370FE"/>
    <w:rsid w:val="006B1F0A"/>
    <w:rsid w:val="0079201C"/>
    <w:rsid w:val="008334B0"/>
    <w:rsid w:val="009B378C"/>
    <w:rsid w:val="00B23A14"/>
    <w:rsid w:val="00B87846"/>
    <w:rsid w:val="00C46F9F"/>
    <w:rsid w:val="00CA249F"/>
    <w:rsid w:val="00D80C47"/>
    <w:rsid w:val="00DB305B"/>
    <w:rsid w:val="00DE7026"/>
    <w:rsid w:val="00F021B6"/>
    <w:rsid w:val="00F91637"/>
    <w:rsid w:val="00FB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2748E"/>
  <w15:chartTrackingRefBased/>
  <w15:docId w15:val="{4700A013-6D0E-4D5E-B8C6-5AD5DAEC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1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F0A"/>
  </w:style>
  <w:style w:type="paragraph" w:styleId="Footer">
    <w:name w:val="footer"/>
    <w:basedOn w:val="Normal"/>
    <w:link w:val="FooterChar"/>
    <w:uiPriority w:val="99"/>
    <w:unhideWhenUsed/>
    <w:rsid w:val="006B1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F0A"/>
  </w:style>
  <w:style w:type="paragraph" w:styleId="NormalWeb">
    <w:name w:val="Normal (Web)"/>
    <w:basedOn w:val="Normal"/>
    <w:uiPriority w:val="99"/>
    <w:semiHidden/>
    <w:unhideWhenUsed/>
    <w:rsid w:val="00DB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30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898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5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3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9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6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7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9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7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4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1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4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2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6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0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77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6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857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7640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916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13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5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1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9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2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8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127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39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057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9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6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7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1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61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49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0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8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20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606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9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49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8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0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1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2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11251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566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814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968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102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05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6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4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3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8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20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34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157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Gan GOH</dc:creator>
  <cp:keywords/>
  <dc:description/>
  <cp:lastModifiedBy>Chester Kwan</cp:lastModifiedBy>
  <cp:revision>16</cp:revision>
  <dcterms:created xsi:type="dcterms:W3CDTF">2020-09-16T14:43:00Z</dcterms:created>
  <dcterms:modified xsi:type="dcterms:W3CDTF">2020-09-18T05:31:00Z</dcterms:modified>
</cp:coreProperties>
</file>